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05D34" w14:textId="77777777" w:rsidR="00B90D19" w:rsidRDefault="00374285">
      <w:pPr>
        <w:pStyle w:val="Title"/>
      </w:pPr>
      <w:r>
        <w:rPr>
          <w:noProof/>
        </w:rPr>
        <w:drawing>
          <wp:anchor distT="0" distB="0" distL="0" distR="0" simplePos="0" relativeHeight="487513088" behindDoc="1" locked="0" layoutInCell="1" allowOverlap="1" wp14:anchorId="777D563F" wp14:editId="1E629F6E">
            <wp:simplePos x="0" y="0"/>
            <wp:positionH relativeFrom="page">
              <wp:posOffset>541963</wp:posOffset>
            </wp:positionH>
            <wp:positionV relativeFrom="page">
              <wp:posOffset>8312</wp:posOffset>
            </wp:positionV>
            <wp:extent cx="7222123" cy="10050087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2123" cy="10050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JULIE</w:t>
      </w:r>
      <w:r>
        <w:rPr>
          <w:spacing w:val="-12"/>
        </w:rPr>
        <w:t xml:space="preserve"> </w:t>
      </w:r>
      <w:r>
        <w:t>A.</w:t>
      </w:r>
      <w:r>
        <w:rPr>
          <w:spacing w:val="25"/>
        </w:rPr>
        <w:t xml:space="preserve"> </w:t>
      </w:r>
      <w:r>
        <w:rPr>
          <w:spacing w:val="-2"/>
        </w:rPr>
        <w:t>CHRISTIAN</w:t>
      </w:r>
    </w:p>
    <w:p w14:paraId="4594486A" w14:textId="77777777" w:rsidR="00B90D19" w:rsidRDefault="00374285">
      <w:pPr>
        <w:pStyle w:val="BodyText"/>
        <w:spacing w:before="25"/>
        <w:ind w:left="591" w:right="569"/>
        <w:jc w:val="center"/>
      </w:pPr>
      <w:r>
        <w:rPr>
          <w:color w:val="040404"/>
        </w:rPr>
        <w:t>158</w:t>
      </w:r>
      <w:r>
        <w:rPr>
          <w:color w:val="040404"/>
          <w:spacing w:val="66"/>
        </w:rPr>
        <w:t xml:space="preserve"> </w:t>
      </w:r>
      <w:r>
        <w:rPr>
          <w:color w:val="040404"/>
        </w:rPr>
        <w:t>E.</w:t>
      </w:r>
      <w:r>
        <w:rPr>
          <w:color w:val="040404"/>
          <w:spacing w:val="53"/>
          <w:w w:val="150"/>
        </w:rPr>
        <w:t xml:space="preserve"> </w:t>
      </w:r>
      <w:r>
        <w:rPr>
          <w:color w:val="040404"/>
        </w:rPr>
        <w:t>Sinclair</w:t>
      </w:r>
      <w:r>
        <w:rPr>
          <w:color w:val="040404"/>
          <w:spacing w:val="42"/>
        </w:rPr>
        <w:t xml:space="preserve"> </w:t>
      </w:r>
      <w:r>
        <w:rPr>
          <w:color w:val="040404"/>
        </w:rPr>
        <w:t>Street,</w:t>
      </w:r>
      <w:r>
        <w:rPr>
          <w:color w:val="040404"/>
          <w:spacing w:val="41"/>
        </w:rPr>
        <w:t xml:space="preserve"> </w:t>
      </w:r>
      <w:r>
        <w:rPr>
          <w:color w:val="040404"/>
        </w:rPr>
        <w:t>Wabash,</w:t>
      </w:r>
      <w:r>
        <w:rPr>
          <w:color w:val="040404"/>
          <w:spacing w:val="53"/>
          <w:w w:val="150"/>
        </w:rPr>
        <w:t xml:space="preserve"> </w:t>
      </w:r>
      <w:r>
        <w:rPr>
          <w:color w:val="040404"/>
        </w:rPr>
        <w:t>Indiana</w:t>
      </w:r>
      <w:r>
        <w:rPr>
          <w:color w:val="040404"/>
          <w:spacing w:val="59"/>
        </w:rPr>
        <w:t xml:space="preserve"> </w:t>
      </w:r>
      <w:r>
        <w:rPr>
          <w:color w:val="040404"/>
        </w:rPr>
        <w:t>46992-</w:t>
      </w:r>
      <w:hyperlink r:id="rId6">
        <w:r>
          <w:rPr>
            <w:color w:val="040404"/>
          </w:rPr>
          <w:t>260-330-4552-</w:t>
        </w:r>
        <w:r>
          <w:rPr>
            <w:color w:val="040404"/>
            <w:spacing w:val="-2"/>
          </w:rPr>
          <w:t>julieann.everest@gmail.com</w:t>
        </w:r>
      </w:hyperlink>
    </w:p>
    <w:p w14:paraId="64AAF102" w14:textId="77777777" w:rsidR="00B90D19" w:rsidRDefault="00B90D19">
      <w:pPr>
        <w:pStyle w:val="BodyText"/>
        <w:spacing w:before="11"/>
        <w:rPr>
          <w:sz w:val="23"/>
        </w:rPr>
      </w:pPr>
    </w:p>
    <w:p w14:paraId="0CECC627" w14:textId="77777777" w:rsidR="00B90D19" w:rsidRDefault="00374285">
      <w:pPr>
        <w:pStyle w:val="Heading2"/>
        <w:ind w:left="577" w:right="569"/>
        <w:jc w:val="center"/>
        <w:rPr>
          <w:u w:val="none"/>
        </w:rPr>
      </w:pPr>
      <w:r>
        <w:rPr>
          <w:spacing w:val="-2"/>
          <w:u w:val="thick" w:color="282828"/>
        </w:rPr>
        <w:t>Qualifications</w:t>
      </w:r>
      <w:r>
        <w:rPr>
          <w:spacing w:val="7"/>
          <w:u w:val="thick" w:color="282828"/>
        </w:rPr>
        <w:t xml:space="preserve"> </w:t>
      </w:r>
      <w:proofErr w:type="spellStart"/>
      <w:r>
        <w:rPr>
          <w:spacing w:val="-2"/>
          <w:u w:val="thick" w:color="282828"/>
        </w:rPr>
        <w:t>Summacy</w:t>
      </w:r>
      <w:proofErr w:type="spellEnd"/>
      <w:r>
        <w:rPr>
          <w:spacing w:val="-2"/>
          <w:u w:val="thick" w:color="282828"/>
        </w:rPr>
        <w:t>:</w:t>
      </w:r>
    </w:p>
    <w:p w14:paraId="727A7346" w14:textId="77777777" w:rsidR="00B90D19" w:rsidRDefault="00374285">
      <w:pPr>
        <w:spacing w:before="35"/>
        <w:ind w:left="591" w:right="550"/>
        <w:jc w:val="center"/>
        <w:rPr>
          <w:rFonts w:ascii="Verdana"/>
          <w:b/>
          <w:i/>
          <w:sz w:val="16"/>
        </w:rPr>
      </w:pPr>
      <w:r>
        <w:rPr>
          <w:rFonts w:ascii="Verdana"/>
          <w:b/>
          <w:i/>
          <w:w w:val="90"/>
          <w:sz w:val="16"/>
        </w:rPr>
        <w:t>Comprehensive</w:t>
      </w:r>
      <w:r>
        <w:rPr>
          <w:rFonts w:ascii="Verdana"/>
          <w:b/>
          <w:i/>
          <w:spacing w:val="10"/>
          <w:sz w:val="16"/>
        </w:rPr>
        <w:t xml:space="preserve"> </w:t>
      </w:r>
      <w:r>
        <w:rPr>
          <w:rFonts w:ascii="Verdana"/>
          <w:b/>
          <w:i/>
          <w:w w:val="90"/>
          <w:sz w:val="16"/>
        </w:rPr>
        <w:t>Kt10wledge</w:t>
      </w:r>
      <w:r>
        <w:rPr>
          <w:rFonts w:ascii="Verdana"/>
          <w:b/>
          <w:i/>
          <w:spacing w:val="24"/>
          <w:sz w:val="16"/>
        </w:rPr>
        <w:t xml:space="preserve"> </w:t>
      </w:r>
      <w:r>
        <w:rPr>
          <w:rFonts w:ascii="Verdana"/>
          <w:b/>
          <w:i/>
          <w:w w:val="90"/>
          <w:sz w:val="16"/>
        </w:rPr>
        <w:t>a11d</w:t>
      </w:r>
      <w:r>
        <w:rPr>
          <w:rFonts w:ascii="Verdana"/>
          <w:b/>
          <w:i/>
          <w:spacing w:val="-3"/>
          <w:sz w:val="16"/>
        </w:rPr>
        <w:t xml:space="preserve"> </w:t>
      </w:r>
      <w:r>
        <w:rPr>
          <w:rFonts w:ascii="Verdana"/>
          <w:b/>
          <w:i/>
          <w:w w:val="90"/>
          <w:sz w:val="16"/>
        </w:rPr>
        <w:t>B11si11ess</w:t>
      </w:r>
      <w:r>
        <w:rPr>
          <w:rFonts w:ascii="Verdana"/>
          <w:b/>
          <w:i/>
          <w:spacing w:val="60"/>
          <w:sz w:val="16"/>
        </w:rPr>
        <w:t xml:space="preserve"> </w:t>
      </w:r>
      <w:r>
        <w:rPr>
          <w:rFonts w:ascii="Verdana"/>
          <w:b/>
          <w:i/>
          <w:w w:val="90"/>
          <w:sz w:val="16"/>
        </w:rPr>
        <w:t>Visio11</w:t>
      </w:r>
      <w:r>
        <w:rPr>
          <w:rFonts w:ascii="Verdana"/>
          <w:b/>
          <w:i/>
          <w:spacing w:val="23"/>
          <w:sz w:val="16"/>
        </w:rPr>
        <w:t xml:space="preserve"> </w:t>
      </w:r>
      <w:r>
        <w:rPr>
          <w:rFonts w:ascii="Verdana"/>
          <w:b/>
          <w:i/>
          <w:spacing w:val="-4"/>
          <w:w w:val="90"/>
          <w:sz w:val="16"/>
        </w:rPr>
        <w:t>/</w:t>
      </w:r>
      <w:proofErr w:type="gramStart"/>
      <w:r>
        <w:rPr>
          <w:rFonts w:ascii="Verdana"/>
          <w:b/>
          <w:i/>
          <w:spacing w:val="-4"/>
          <w:w w:val="90"/>
          <w:sz w:val="16"/>
        </w:rPr>
        <w:t>1,:</w:t>
      </w:r>
      <w:proofErr w:type="gramEnd"/>
    </w:p>
    <w:p w14:paraId="5EA52B9B" w14:textId="77777777" w:rsidR="00B90D19" w:rsidRDefault="00374285">
      <w:pPr>
        <w:pStyle w:val="BodyText"/>
        <w:spacing w:before="25" w:line="254" w:lineRule="auto"/>
        <w:ind w:left="1335" w:right="1303"/>
        <w:jc w:val="center"/>
      </w:pPr>
      <w:r>
        <w:rPr>
          <w:color w:val="030303"/>
        </w:rPr>
        <w:t>Marketing-</w:t>
      </w:r>
      <w:r>
        <w:rPr>
          <w:color w:val="030303"/>
          <w:spacing w:val="-38"/>
        </w:rPr>
        <w:t xml:space="preserve"> </w:t>
      </w:r>
      <w:r>
        <w:rPr>
          <w:color w:val="030303"/>
        </w:rPr>
        <w:t>Communications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Corporate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Relations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Strategic</w:t>
      </w:r>
      <w:r>
        <w:rPr>
          <w:color w:val="030303"/>
          <w:spacing w:val="-13"/>
        </w:rPr>
        <w:t xml:space="preserve"> </w:t>
      </w:r>
      <w:r>
        <w:rPr>
          <w:color w:val="030303"/>
        </w:rPr>
        <w:t>Program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Planning Public Relations - Budget Analysis and Administration-Project Management</w:t>
      </w:r>
    </w:p>
    <w:p w14:paraId="0186B7CC" w14:textId="77777777" w:rsidR="00B90D19" w:rsidRDefault="00374285">
      <w:pPr>
        <w:pStyle w:val="BodyText"/>
        <w:spacing w:before="1"/>
        <w:ind w:left="587" w:right="569"/>
        <w:jc w:val="center"/>
      </w:pPr>
      <w:r>
        <w:rPr>
          <w:color w:val="030303"/>
        </w:rPr>
        <w:t>Contract</w:t>
      </w:r>
      <w:r>
        <w:rPr>
          <w:color w:val="030303"/>
          <w:spacing w:val="11"/>
        </w:rPr>
        <w:t xml:space="preserve"> </w:t>
      </w:r>
      <w:r>
        <w:rPr>
          <w:color w:val="030303"/>
        </w:rPr>
        <w:t>Negotiations</w:t>
      </w:r>
      <w:r>
        <w:rPr>
          <w:color w:val="030303"/>
          <w:spacing w:val="2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Co-op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Adverting-</w:t>
      </w:r>
      <w:r>
        <w:rPr>
          <w:color w:val="030303"/>
          <w:spacing w:val="-2"/>
        </w:rPr>
        <w:t xml:space="preserve"> </w:t>
      </w:r>
      <w:r>
        <w:rPr>
          <w:color w:val="030303"/>
        </w:rPr>
        <w:t>Event</w:t>
      </w:r>
      <w:r>
        <w:rPr>
          <w:color w:val="030303"/>
          <w:spacing w:val="-2"/>
        </w:rPr>
        <w:t xml:space="preserve"> </w:t>
      </w:r>
      <w:r>
        <w:rPr>
          <w:color w:val="030303"/>
        </w:rPr>
        <w:t>Planning and</w:t>
      </w:r>
      <w:r>
        <w:rPr>
          <w:color w:val="030303"/>
          <w:spacing w:val="5"/>
        </w:rPr>
        <w:t xml:space="preserve"> </w:t>
      </w:r>
      <w:r>
        <w:rPr>
          <w:color w:val="030303"/>
        </w:rPr>
        <w:t>Production</w:t>
      </w:r>
      <w:r>
        <w:rPr>
          <w:color w:val="030303"/>
          <w:spacing w:val="1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11"/>
        </w:rPr>
        <w:t xml:space="preserve"> </w:t>
      </w:r>
      <w:r>
        <w:rPr>
          <w:color w:val="030303"/>
        </w:rPr>
        <w:t>Team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2"/>
        </w:rPr>
        <w:t>Building</w:t>
      </w:r>
    </w:p>
    <w:p w14:paraId="2845C276" w14:textId="77777777" w:rsidR="00B90D19" w:rsidRDefault="00B90D19">
      <w:pPr>
        <w:pStyle w:val="BodyText"/>
        <w:spacing w:before="4"/>
        <w:rPr>
          <w:sz w:val="23"/>
        </w:rPr>
      </w:pPr>
    </w:p>
    <w:p w14:paraId="1741E8EF" w14:textId="77777777" w:rsidR="00B90D19" w:rsidRDefault="00374285">
      <w:pPr>
        <w:pStyle w:val="Heading2"/>
        <w:ind w:left="117"/>
        <w:rPr>
          <w:u w:val="none"/>
        </w:rPr>
      </w:pPr>
      <w:r>
        <w:rPr>
          <w:spacing w:val="-2"/>
          <w:u w:val="none"/>
        </w:rPr>
        <w:t>Marketing</w:t>
      </w:r>
      <w:r>
        <w:rPr>
          <w:spacing w:val="-1"/>
          <w:u w:val="none"/>
        </w:rPr>
        <w:t xml:space="preserve"> </w:t>
      </w:r>
      <w:r>
        <w:rPr>
          <w:spacing w:val="-2"/>
          <w:u w:val="none"/>
        </w:rPr>
        <w:t>and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Communications</w:t>
      </w:r>
      <w:r>
        <w:rPr>
          <w:spacing w:val="11"/>
          <w:u w:val="none"/>
        </w:rPr>
        <w:t xml:space="preserve"> </w:t>
      </w:r>
      <w:r>
        <w:rPr>
          <w:spacing w:val="-2"/>
          <w:u w:val="none"/>
        </w:rPr>
        <w:t>Professional</w:t>
      </w:r>
    </w:p>
    <w:p w14:paraId="5691E36A" w14:textId="77777777" w:rsidR="00B90D19" w:rsidRDefault="00374285">
      <w:pPr>
        <w:spacing w:before="10" w:line="252" w:lineRule="auto"/>
        <w:ind w:left="113" w:right="57" w:hanging="13"/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color w:val="050505"/>
          <w:w w:val="80"/>
          <w:sz w:val="24"/>
        </w:rPr>
        <w:t>A</w:t>
      </w:r>
      <w:r>
        <w:rPr>
          <w:rFonts w:ascii="Times New Roman"/>
          <w:b/>
          <w:i/>
          <w:color w:val="050505"/>
          <w:sz w:val="24"/>
        </w:rPr>
        <w:t xml:space="preserve"> </w:t>
      </w:r>
      <w:proofErr w:type="spellStart"/>
      <w:proofErr w:type="gramStart"/>
      <w:r>
        <w:rPr>
          <w:rFonts w:ascii="Times New Roman"/>
          <w:b/>
          <w:i/>
          <w:color w:val="050505"/>
          <w:w w:val="80"/>
          <w:sz w:val="24"/>
        </w:rPr>
        <w:t>results:facused</w:t>
      </w:r>
      <w:proofErr w:type="spellEnd"/>
      <w:proofErr w:type="gramEnd"/>
      <w:r>
        <w:rPr>
          <w:rFonts w:ascii="Times New Roman"/>
          <w:b/>
          <w:i/>
          <w:color w:val="050505"/>
          <w:spacing w:val="-14"/>
          <w:w w:val="80"/>
          <w:sz w:val="24"/>
        </w:rPr>
        <w:t xml:space="preserve"> </w:t>
      </w:r>
      <w:r>
        <w:rPr>
          <w:rFonts w:ascii="Times New Roman"/>
          <w:b/>
          <w:i/>
          <w:color w:val="050505"/>
          <w:w w:val="80"/>
          <w:sz w:val="24"/>
        </w:rPr>
        <w:t>Business</w:t>
      </w:r>
      <w:r>
        <w:rPr>
          <w:rFonts w:ascii="Times New Roman"/>
          <w:b/>
          <w:i/>
          <w:color w:val="050505"/>
          <w:spacing w:val="-11"/>
          <w:w w:val="80"/>
          <w:sz w:val="24"/>
        </w:rPr>
        <w:t xml:space="preserve"> </w:t>
      </w:r>
      <w:proofErr w:type="spellStart"/>
      <w:r>
        <w:rPr>
          <w:rFonts w:ascii="Times New Roman"/>
          <w:b/>
          <w:i/>
          <w:color w:val="050505"/>
          <w:w w:val="80"/>
          <w:sz w:val="24"/>
        </w:rPr>
        <w:t>Profassional</w:t>
      </w:r>
      <w:proofErr w:type="spellEnd"/>
      <w:r>
        <w:rPr>
          <w:rFonts w:ascii="Times New Roman"/>
          <w:b/>
          <w:i/>
          <w:color w:val="050505"/>
          <w:w w:val="80"/>
          <w:sz w:val="24"/>
        </w:rPr>
        <w:t xml:space="preserve"> with broad-based</w:t>
      </w:r>
      <w:r>
        <w:rPr>
          <w:rFonts w:ascii="Times New Roman"/>
          <w:b/>
          <w:i/>
          <w:color w:val="050505"/>
          <w:sz w:val="24"/>
        </w:rPr>
        <w:t xml:space="preserve"> </w:t>
      </w:r>
      <w:r>
        <w:rPr>
          <w:rFonts w:ascii="Times New Roman"/>
          <w:b/>
          <w:i/>
          <w:color w:val="050505"/>
          <w:w w:val="80"/>
          <w:sz w:val="24"/>
        </w:rPr>
        <w:t>experience</w:t>
      </w:r>
      <w:r>
        <w:rPr>
          <w:rFonts w:ascii="Times New Roman"/>
          <w:b/>
          <w:i/>
          <w:color w:val="050505"/>
          <w:sz w:val="24"/>
        </w:rPr>
        <w:t xml:space="preserve"> </w:t>
      </w:r>
      <w:r>
        <w:rPr>
          <w:rFonts w:ascii="Times New Roman"/>
          <w:b/>
          <w:i/>
          <w:color w:val="050505"/>
          <w:w w:val="80"/>
          <w:sz w:val="24"/>
        </w:rPr>
        <w:t>in</w:t>
      </w:r>
      <w:r>
        <w:rPr>
          <w:rFonts w:ascii="Times New Roman"/>
          <w:b/>
          <w:i/>
          <w:color w:val="050505"/>
          <w:sz w:val="24"/>
        </w:rPr>
        <w:t xml:space="preserve"> </w:t>
      </w:r>
      <w:r>
        <w:rPr>
          <w:rFonts w:ascii="Times New Roman"/>
          <w:b/>
          <w:i/>
          <w:color w:val="050505"/>
          <w:w w:val="80"/>
          <w:sz w:val="24"/>
        </w:rPr>
        <w:t>the</w:t>
      </w:r>
      <w:r>
        <w:rPr>
          <w:rFonts w:ascii="Times New Roman"/>
          <w:b/>
          <w:i/>
          <w:color w:val="050505"/>
          <w:sz w:val="24"/>
        </w:rPr>
        <w:t xml:space="preserve"> </w:t>
      </w:r>
      <w:proofErr w:type="spellStart"/>
      <w:r>
        <w:rPr>
          <w:rFonts w:ascii="Times New Roman"/>
          <w:b/>
          <w:i/>
          <w:color w:val="050505"/>
          <w:w w:val="80"/>
          <w:sz w:val="24"/>
        </w:rPr>
        <w:t>ana!Jsis</w:t>
      </w:r>
      <w:proofErr w:type="spellEnd"/>
      <w:r>
        <w:rPr>
          <w:rFonts w:ascii="Times New Roman"/>
          <w:b/>
          <w:i/>
          <w:color w:val="050505"/>
          <w:w w:val="80"/>
          <w:sz w:val="24"/>
        </w:rPr>
        <w:t xml:space="preserve"> and develop111e11t if111arketi11g</w:t>
      </w:r>
      <w:r>
        <w:rPr>
          <w:rFonts w:ascii="Times New Roman"/>
          <w:b/>
          <w:i/>
          <w:color w:val="050505"/>
          <w:spacing w:val="-6"/>
          <w:w w:val="80"/>
          <w:sz w:val="24"/>
        </w:rPr>
        <w:t xml:space="preserve"> </w:t>
      </w:r>
      <w:r>
        <w:rPr>
          <w:rFonts w:ascii="Times New Roman"/>
          <w:b/>
          <w:i/>
          <w:color w:val="050505"/>
          <w:w w:val="80"/>
          <w:sz w:val="24"/>
        </w:rPr>
        <w:t xml:space="preserve">a11d </w:t>
      </w:r>
      <w:r>
        <w:rPr>
          <w:rFonts w:ascii="Times New Roman"/>
          <w:b/>
          <w:i/>
          <w:color w:val="050505"/>
          <w:w w:val="75"/>
          <w:sz w:val="24"/>
        </w:rPr>
        <w:t>tv111111unicatio11s</w:t>
      </w:r>
      <w:r>
        <w:rPr>
          <w:rFonts w:ascii="Times New Roman"/>
          <w:b/>
          <w:i/>
          <w:color w:val="050505"/>
          <w:sz w:val="24"/>
        </w:rPr>
        <w:t xml:space="preserve"> </w:t>
      </w:r>
      <w:r>
        <w:rPr>
          <w:rFonts w:ascii="Times New Roman"/>
          <w:b/>
          <w:i/>
          <w:color w:val="050505"/>
          <w:w w:val="75"/>
          <w:sz w:val="24"/>
        </w:rPr>
        <w:t>programs that</w:t>
      </w:r>
      <w:r>
        <w:rPr>
          <w:rFonts w:ascii="Times New Roman"/>
          <w:b/>
          <w:i/>
          <w:color w:val="050505"/>
          <w:sz w:val="24"/>
        </w:rPr>
        <w:t xml:space="preserve"> </w:t>
      </w:r>
      <w:r>
        <w:rPr>
          <w:rFonts w:ascii="Times New Roman"/>
          <w:b/>
          <w:i/>
          <w:color w:val="050505"/>
          <w:w w:val="75"/>
          <w:sz w:val="24"/>
        </w:rPr>
        <w:t xml:space="preserve">achieve co1porate </w:t>
      </w:r>
      <w:proofErr w:type="spellStart"/>
      <w:r>
        <w:rPr>
          <w:rFonts w:ascii="Times New Roman"/>
          <w:b/>
          <w:i/>
          <w:color w:val="050505"/>
          <w:w w:val="75"/>
          <w:sz w:val="24"/>
        </w:rPr>
        <w:t>grrnvth</w:t>
      </w:r>
      <w:proofErr w:type="spellEnd"/>
      <w:r>
        <w:rPr>
          <w:rFonts w:ascii="Times New Roman"/>
          <w:b/>
          <w:i/>
          <w:color w:val="050505"/>
          <w:sz w:val="24"/>
        </w:rPr>
        <w:t xml:space="preserve"> </w:t>
      </w:r>
      <w:r>
        <w:rPr>
          <w:rFonts w:ascii="Times New Roman"/>
          <w:b/>
          <w:i/>
          <w:color w:val="050505"/>
          <w:w w:val="75"/>
          <w:sz w:val="24"/>
        </w:rPr>
        <w:t>and</w:t>
      </w:r>
      <w:r>
        <w:rPr>
          <w:rFonts w:ascii="Times New Roman"/>
          <w:b/>
          <w:i/>
          <w:color w:val="050505"/>
          <w:sz w:val="24"/>
        </w:rPr>
        <w:t xml:space="preserve"> </w:t>
      </w:r>
      <w:proofErr w:type="spellStart"/>
      <w:r>
        <w:rPr>
          <w:rFonts w:ascii="Times New Roman"/>
          <w:b/>
          <w:i/>
          <w:color w:val="050505"/>
          <w:w w:val="75"/>
          <w:sz w:val="24"/>
        </w:rPr>
        <w:t>profltabili!J</w:t>
      </w:r>
      <w:proofErr w:type="spellEnd"/>
      <w:r>
        <w:rPr>
          <w:rFonts w:ascii="Times New Roman"/>
          <w:b/>
          <w:i/>
          <w:color w:val="050505"/>
          <w:w w:val="75"/>
          <w:sz w:val="24"/>
        </w:rPr>
        <w:t xml:space="preserve"> through</w:t>
      </w:r>
      <w:r>
        <w:rPr>
          <w:rFonts w:ascii="Times New Roman"/>
          <w:b/>
          <w:i/>
          <w:color w:val="050505"/>
          <w:sz w:val="24"/>
        </w:rPr>
        <w:t xml:space="preserve"> </w:t>
      </w:r>
      <w:r>
        <w:rPr>
          <w:rFonts w:ascii="Times New Roman"/>
          <w:b/>
          <w:i/>
          <w:color w:val="050505"/>
          <w:w w:val="75"/>
          <w:sz w:val="24"/>
        </w:rPr>
        <w:t xml:space="preserve">buildi11g a11d 111ai11taini11g </w:t>
      </w:r>
      <w:r>
        <w:rPr>
          <w:rFonts w:ascii="Times New Roman"/>
          <w:b/>
          <w:i/>
          <w:color w:val="050505"/>
          <w:spacing w:val="-2"/>
          <w:w w:val="90"/>
          <w:sz w:val="24"/>
        </w:rPr>
        <w:t>relationships.</w:t>
      </w:r>
    </w:p>
    <w:p w14:paraId="35CE3FC0" w14:textId="77777777" w:rsidR="00B90D19" w:rsidRDefault="00374285">
      <w:pPr>
        <w:pStyle w:val="Heading2"/>
        <w:spacing w:before="248"/>
        <w:rPr>
          <w:u w:val="none"/>
        </w:rPr>
      </w:pPr>
      <w:r>
        <w:rPr>
          <w:u w:val="thick" w:color="282828"/>
        </w:rPr>
        <w:t>Experience</w:t>
      </w:r>
      <w:r>
        <w:rPr>
          <w:spacing w:val="-1"/>
          <w:u w:val="thick" w:color="282828"/>
        </w:rPr>
        <w:t xml:space="preserve"> </w:t>
      </w:r>
      <w:r>
        <w:rPr>
          <w:spacing w:val="-2"/>
          <w:u w:val="thick" w:color="282828"/>
        </w:rPr>
        <w:t>Highlights</w:t>
      </w:r>
    </w:p>
    <w:p w14:paraId="447069A3" w14:textId="77777777" w:rsidR="00B90D19" w:rsidRDefault="00374285">
      <w:pPr>
        <w:spacing w:before="21" w:line="276" w:lineRule="exact"/>
        <w:ind w:left="117"/>
        <w:rPr>
          <w:rFonts w:ascii="Palatino Linotype"/>
          <w:b/>
          <w:i/>
          <w:sz w:val="19"/>
        </w:rPr>
      </w:pPr>
      <w:proofErr w:type="spellStart"/>
      <w:r>
        <w:rPr>
          <w:rFonts w:ascii="Palatino Linotype"/>
          <w:b/>
          <w:i/>
          <w:w w:val="120"/>
          <w:sz w:val="19"/>
        </w:rPr>
        <w:t>Marketi</w:t>
      </w:r>
      <w:proofErr w:type="spellEnd"/>
      <w:r>
        <w:rPr>
          <w:rFonts w:ascii="Palatino Linotype"/>
          <w:b/>
          <w:i/>
          <w:w w:val="120"/>
          <w:position w:val="-2"/>
          <w:sz w:val="19"/>
        </w:rPr>
        <w:t>ng</w:t>
      </w:r>
      <w:r>
        <w:rPr>
          <w:rFonts w:ascii="Palatino Linotype"/>
          <w:b/>
          <w:i/>
          <w:spacing w:val="17"/>
          <w:w w:val="120"/>
          <w:position w:val="-2"/>
          <w:sz w:val="19"/>
        </w:rPr>
        <w:t xml:space="preserve"> </w:t>
      </w:r>
      <w:r>
        <w:rPr>
          <w:rFonts w:ascii="Palatino Linotype"/>
          <w:b/>
          <w:i/>
          <w:w w:val="120"/>
          <w:sz w:val="19"/>
        </w:rPr>
        <w:t>and</w:t>
      </w:r>
      <w:r>
        <w:rPr>
          <w:rFonts w:ascii="Palatino Linotype"/>
          <w:b/>
          <w:i/>
          <w:spacing w:val="-24"/>
          <w:w w:val="120"/>
          <w:sz w:val="19"/>
        </w:rPr>
        <w:t xml:space="preserve"> </w:t>
      </w:r>
      <w:r>
        <w:rPr>
          <w:rFonts w:ascii="Palatino Linotype"/>
          <w:b/>
          <w:i/>
          <w:w w:val="120"/>
          <w:sz w:val="19"/>
        </w:rPr>
        <w:t>Business</w:t>
      </w:r>
      <w:r>
        <w:rPr>
          <w:rFonts w:ascii="Palatino Linotype"/>
          <w:b/>
          <w:i/>
          <w:spacing w:val="9"/>
          <w:w w:val="120"/>
          <w:sz w:val="19"/>
        </w:rPr>
        <w:t xml:space="preserve"> </w:t>
      </w:r>
      <w:proofErr w:type="spellStart"/>
      <w:r>
        <w:rPr>
          <w:rFonts w:ascii="Palatino Linotype"/>
          <w:b/>
          <w:i/>
          <w:spacing w:val="-2"/>
          <w:w w:val="120"/>
          <w:sz w:val="19"/>
        </w:rPr>
        <w:t>Developtnent</w:t>
      </w:r>
      <w:proofErr w:type="spellEnd"/>
    </w:p>
    <w:p w14:paraId="27917798" w14:textId="77777777" w:rsidR="00B90D19" w:rsidRDefault="00374285">
      <w:pPr>
        <w:pStyle w:val="Heading3"/>
        <w:spacing w:line="252" w:lineRule="auto"/>
        <w:ind w:left="493"/>
      </w:pPr>
      <w:r>
        <w:rPr>
          <w:color w:val="050505"/>
          <w:w w:val="80"/>
        </w:rPr>
        <w:t xml:space="preserve">A strategic and </w:t>
      </w:r>
      <w:proofErr w:type="spellStart"/>
      <w:proofErr w:type="gramStart"/>
      <w:r>
        <w:rPr>
          <w:color w:val="050505"/>
          <w:w w:val="80"/>
        </w:rPr>
        <w:t>ana!Jtical</w:t>
      </w:r>
      <w:proofErr w:type="spellEnd"/>
      <w:proofErr w:type="gramEnd"/>
      <w:r>
        <w:rPr>
          <w:color w:val="050505"/>
        </w:rPr>
        <w:t xml:space="preserve"> </w:t>
      </w:r>
      <w:proofErr w:type="spellStart"/>
      <w:r>
        <w:rPr>
          <w:color w:val="050505"/>
          <w:w w:val="80"/>
        </w:rPr>
        <w:t>dedsion</w:t>
      </w:r>
      <w:proofErr w:type="spellEnd"/>
      <w:r>
        <w:rPr>
          <w:color w:val="050505"/>
        </w:rPr>
        <w:t xml:space="preserve"> </w:t>
      </w:r>
      <w:r>
        <w:rPr>
          <w:color w:val="050505"/>
          <w:w w:val="80"/>
        </w:rPr>
        <w:t>maker</w:t>
      </w:r>
      <w:r>
        <w:rPr>
          <w:color w:val="050505"/>
        </w:rPr>
        <w:t xml:space="preserve"> </w:t>
      </w:r>
      <w:r>
        <w:rPr>
          <w:color w:val="050505"/>
          <w:w w:val="80"/>
        </w:rPr>
        <w:t>and p1vblc111</w:t>
      </w:r>
      <w:r>
        <w:rPr>
          <w:color w:val="050505"/>
        </w:rPr>
        <w:t xml:space="preserve"> </w:t>
      </w:r>
      <w:r>
        <w:rPr>
          <w:color w:val="050505"/>
          <w:w w:val="80"/>
        </w:rPr>
        <w:t>solver</w:t>
      </w:r>
      <w:r>
        <w:rPr>
          <w:color w:val="050505"/>
        </w:rPr>
        <w:t xml:space="preserve"> </w:t>
      </w:r>
      <w:proofErr w:type="spellStart"/>
      <w:r>
        <w:rPr>
          <w:color w:val="050505"/>
          <w:w w:val="80"/>
        </w:rPr>
        <w:t>with.focus</w:t>
      </w:r>
      <w:proofErr w:type="spellEnd"/>
      <w:r>
        <w:rPr>
          <w:color w:val="050505"/>
          <w:w w:val="80"/>
        </w:rPr>
        <w:t xml:space="preserve"> 011</w:t>
      </w:r>
      <w:r>
        <w:rPr>
          <w:color w:val="050505"/>
        </w:rPr>
        <w:t xml:space="preserve"> </w:t>
      </w:r>
      <w:r>
        <w:rPr>
          <w:color w:val="050505"/>
          <w:w w:val="80"/>
        </w:rPr>
        <w:t>the</w:t>
      </w:r>
      <w:r>
        <w:rPr>
          <w:color w:val="050505"/>
        </w:rPr>
        <w:t xml:space="preserve"> </w:t>
      </w:r>
      <w:r>
        <w:rPr>
          <w:color w:val="050505"/>
          <w:w w:val="80"/>
        </w:rPr>
        <w:t>overall</w:t>
      </w:r>
      <w:r>
        <w:rPr>
          <w:color w:val="050505"/>
          <w:spacing w:val="-7"/>
          <w:w w:val="80"/>
        </w:rPr>
        <w:t xml:space="preserve"> </w:t>
      </w:r>
      <w:r>
        <w:rPr>
          <w:color w:val="050505"/>
          <w:w w:val="80"/>
        </w:rPr>
        <w:t>picture to</w:t>
      </w:r>
      <w:r>
        <w:rPr>
          <w:color w:val="050505"/>
        </w:rPr>
        <w:t xml:space="preserve"> </w:t>
      </w:r>
      <w:r>
        <w:rPr>
          <w:color w:val="050505"/>
          <w:w w:val="80"/>
        </w:rPr>
        <w:t>ascertain</w:t>
      </w:r>
      <w:r>
        <w:rPr>
          <w:color w:val="050505"/>
        </w:rPr>
        <w:t xml:space="preserve"> </w:t>
      </w:r>
      <w:r>
        <w:rPr>
          <w:color w:val="050505"/>
          <w:w w:val="80"/>
        </w:rPr>
        <w:t>needs</w:t>
      </w:r>
      <w:r>
        <w:rPr>
          <w:color w:val="050505"/>
          <w:spacing w:val="40"/>
        </w:rPr>
        <w:t xml:space="preserve"> </w:t>
      </w:r>
      <w:r>
        <w:rPr>
          <w:color w:val="050505"/>
          <w:spacing w:val="-2"/>
          <w:w w:val="80"/>
        </w:rPr>
        <w:t>a11d</w:t>
      </w:r>
      <w:r>
        <w:rPr>
          <w:color w:val="050505"/>
          <w:spacing w:val="-1"/>
        </w:rPr>
        <w:t xml:space="preserve"> </w:t>
      </w:r>
      <w:r>
        <w:rPr>
          <w:color w:val="050505"/>
          <w:spacing w:val="-2"/>
          <w:w w:val="80"/>
        </w:rPr>
        <w:t>goals,</w:t>
      </w:r>
      <w:r>
        <w:rPr>
          <w:color w:val="050505"/>
          <w:spacing w:val="21"/>
        </w:rPr>
        <w:t xml:space="preserve"> </w:t>
      </w:r>
      <w:proofErr w:type="spellStart"/>
      <w:r>
        <w:rPr>
          <w:color w:val="050505"/>
          <w:spacing w:val="-2"/>
          <w:w w:val="80"/>
        </w:rPr>
        <w:t>identijj</w:t>
      </w:r>
      <w:proofErr w:type="spellEnd"/>
      <w:r>
        <w:rPr>
          <w:color w:val="050505"/>
          <w:spacing w:val="-6"/>
        </w:rPr>
        <w:t xml:space="preserve"> </w:t>
      </w:r>
      <w:r>
        <w:rPr>
          <w:color w:val="050505"/>
          <w:spacing w:val="-2"/>
          <w:w w:val="80"/>
        </w:rPr>
        <w:t>difficulties,</w:t>
      </w:r>
      <w:r>
        <w:rPr>
          <w:color w:val="050505"/>
          <w:spacing w:val="33"/>
        </w:rPr>
        <w:t xml:space="preserve"> </w:t>
      </w:r>
      <w:r>
        <w:rPr>
          <w:color w:val="050505"/>
          <w:spacing w:val="-2"/>
          <w:w w:val="80"/>
        </w:rPr>
        <w:t>and</w:t>
      </w:r>
      <w:r>
        <w:rPr>
          <w:color w:val="050505"/>
        </w:rPr>
        <w:t xml:space="preserve"> </w:t>
      </w:r>
      <w:r>
        <w:rPr>
          <w:color w:val="050505"/>
          <w:spacing w:val="-2"/>
          <w:w w:val="80"/>
        </w:rPr>
        <w:t>design</w:t>
      </w:r>
      <w:r>
        <w:rPr>
          <w:color w:val="050505"/>
          <w:spacing w:val="-1"/>
        </w:rPr>
        <w:t xml:space="preserve"> </w:t>
      </w:r>
      <w:r>
        <w:rPr>
          <w:color w:val="050505"/>
          <w:spacing w:val="-2"/>
          <w:w w:val="80"/>
        </w:rPr>
        <w:t>111ethodologiesfor</w:t>
      </w:r>
      <w:r>
        <w:rPr>
          <w:color w:val="050505"/>
        </w:rPr>
        <w:t xml:space="preserve"> </w:t>
      </w:r>
      <w:r>
        <w:rPr>
          <w:color w:val="050505"/>
          <w:spacing w:val="-2"/>
          <w:w w:val="80"/>
        </w:rPr>
        <w:t>b11si11ess/product</w:t>
      </w:r>
      <w:r>
        <w:rPr>
          <w:color w:val="050505"/>
          <w:spacing w:val="-4"/>
          <w:w w:val="80"/>
        </w:rPr>
        <w:t xml:space="preserve"> </w:t>
      </w:r>
      <w:r>
        <w:rPr>
          <w:color w:val="050505"/>
          <w:spacing w:val="-2"/>
          <w:w w:val="80"/>
        </w:rPr>
        <w:t>expa11J'io11.</w:t>
      </w:r>
    </w:p>
    <w:p w14:paraId="12A5D2D8" w14:textId="77777777" w:rsidR="00B90D19" w:rsidRDefault="00374285">
      <w:pPr>
        <w:pStyle w:val="ListParagraph"/>
        <w:numPr>
          <w:ilvl w:val="0"/>
          <w:numId w:val="2"/>
        </w:numPr>
        <w:tabs>
          <w:tab w:val="left" w:pos="837"/>
          <w:tab w:val="left" w:pos="842"/>
        </w:tabs>
        <w:spacing w:before="23" w:line="216" w:lineRule="auto"/>
        <w:ind w:right="378" w:hanging="356"/>
        <w:rPr>
          <w:color w:val="010101"/>
          <w:position w:val="2"/>
        </w:rPr>
      </w:pPr>
      <w:r>
        <w:rPr>
          <w:color w:val="010101"/>
          <w:spacing w:val="-6"/>
        </w:rPr>
        <w:t>Created</w:t>
      </w:r>
      <w:r>
        <w:rPr>
          <w:color w:val="010101"/>
        </w:rPr>
        <w:t xml:space="preserve"> </w:t>
      </w:r>
      <w:r>
        <w:rPr>
          <w:color w:val="010101"/>
          <w:spacing w:val="-6"/>
        </w:rPr>
        <w:t xml:space="preserve">and managed marketing </w:t>
      </w:r>
      <w:proofErr w:type="spellStart"/>
      <w:r>
        <w:rPr>
          <w:color w:val="010101"/>
          <w:spacing w:val="-6"/>
        </w:rPr>
        <w:t>campai</w:t>
      </w:r>
      <w:r>
        <w:rPr>
          <w:color w:val="010101"/>
          <w:spacing w:val="-6"/>
          <w:position w:val="-5"/>
          <w:sz w:val="14"/>
        </w:rPr>
        <w:t>gn</w:t>
      </w:r>
      <w:proofErr w:type="spellEnd"/>
      <w:r>
        <w:rPr>
          <w:color w:val="010101"/>
          <w:spacing w:val="-6"/>
        </w:rPr>
        <w:t>s,</w:t>
      </w:r>
      <w:r>
        <w:rPr>
          <w:color w:val="010101"/>
        </w:rPr>
        <w:t xml:space="preserve"> </w:t>
      </w:r>
      <w:r>
        <w:rPr>
          <w:color w:val="010101"/>
          <w:spacing w:val="-6"/>
        </w:rPr>
        <w:t>plans and collateral.</w:t>
      </w:r>
      <w:r>
        <w:rPr>
          <w:color w:val="010101"/>
        </w:rPr>
        <w:t xml:space="preserve"> </w:t>
      </w:r>
      <w:r>
        <w:rPr>
          <w:color w:val="010101"/>
          <w:spacing w:val="-6"/>
        </w:rPr>
        <w:t>Managed</w:t>
      </w:r>
      <w:r>
        <w:rPr>
          <w:color w:val="010101"/>
        </w:rPr>
        <w:t xml:space="preserve"> </w:t>
      </w:r>
      <w:r>
        <w:rPr>
          <w:color w:val="010101"/>
          <w:spacing w:val="-6"/>
        </w:rPr>
        <w:t>day-to-day activities</w:t>
      </w:r>
      <w:r>
        <w:rPr>
          <w:color w:val="010101"/>
          <w:spacing w:val="-7"/>
        </w:rPr>
        <w:t xml:space="preserve"> </w:t>
      </w:r>
      <w:r>
        <w:rPr>
          <w:color w:val="010101"/>
          <w:spacing w:val="-6"/>
        </w:rPr>
        <w:t xml:space="preserve">of </w:t>
      </w:r>
      <w:r>
        <w:rPr>
          <w:color w:val="010101"/>
          <w:spacing w:val="-2"/>
        </w:rPr>
        <w:t>high-profile</w:t>
      </w:r>
      <w:r>
        <w:rPr>
          <w:color w:val="010101"/>
          <w:spacing w:val="-14"/>
        </w:rPr>
        <w:t xml:space="preserve"> </w:t>
      </w:r>
      <w:r>
        <w:rPr>
          <w:color w:val="010101"/>
          <w:spacing w:val="-2"/>
        </w:rPr>
        <w:t>accounts. Evaluated competitive</w:t>
      </w:r>
      <w:r>
        <w:rPr>
          <w:color w:val="010101"/>
          <w:spacing w:val="-4"/>
        </w:rPr>
        <w:t xml:space="preserve"> </w:t>
      </w:r>
      <w:r>
        <w:rPr>
          <w:color w:val="010101"/>
          <w:spacing w:val="-2"/>
        </w:rPr>
        <w:t>climate</w:t>
      </w:r>
      <w:r>
        <w:rPr>
          <w:color w:val="010101"/>
          <w:spacing w:val="-3"/>
        </w:rPr>
        <w:t xml:space="preserve"> </w:t>
      </w:r>
      <w:r>
        <w:rPr>
          <w:color w:val="010101"/>
          <w:spacing w:val="-2"/>
        </w:rPr>
        <w:t>and</w:t>
      </w:r>
      <w:r>
        <w:rPr>
          <w:color w:val="010101"/>
          <w:spacing w:val="-5"/>
        </w:rPr>
        <w:t xml:space="preserve"> </w:t>
      </w:r>
      <w:r>
        <w:rPr>
          <w:color w:val="010101"/>
          <w:spacing w:val="-2"/>
        </w:rPr>
        <w:t>market</w:t>
      </w:r>
      <w:r>
        <w:rPr>
          <w:color w:val="010101"/>
          <w:spacing w:val="-8"/>
        </w:rPr>
        <w:t xml:space="preserve"> </w:t>
      </w:r>
      <w:r>
        <w:rPr>
          <w:color w:val="010101"/>
          <w:spacing w:val="-2"/>
        </w:rPr>
        <w:t>share.</w:t>
      </w:r>
    </w:p>
    <w:p w14:paraId="7E966D06" w14:textId="77777777" w:rsidR="00B90D19" w:rsidRDefault="00374285">
      <w:pPr>
        <w:pStyle w:val="ListParagraph"/>
        <w:numPr>
          <w:ilvl w:val="0"/>
          <w:numId w:val="2"/>
        </w:numPr>
        <w:tabs>
          <w:tab w:val="left" w:pos="841"/>
          <w:tab w:val="left" w:pos="846"/>
        </w:tabs>
        <w:spacing w:before="33" w:line="259" w:lineRule="auto"/>
        <w:ind w:left="841" w:right="368" w:hanging="348"/>
        <w:rPr>
          <w:color w:val="020202"/>
          <w:position w:val="2"/>
        </w:rPr>
      </w:pPr>
      <w:r>
        <w:rPr>
          <w:color w:val="020202"/>
          <w:position w:val="2"/>
        </w:rPr>
        <w:tab/>
      </w:r>
      <w:r>
        <w:rPr>
          <w:color w:val="020202"/>
          <w:spacing w:val="-4"/>
        </w:rPr>
        <w:t>Set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up</w:t>
      </w:r>
      <w:r>
        <w:rPr>
          <w:color w:val="020202"/>
          <w:spacing w:val="-8"/>
        </w:rPr>
        <w:t xml:space="preserve"> </w:t>
      </w:r>
      <w:r>
        <w:rPr>
          <w:color w:val="020202"/>
          <w:spacing w:val="-4"/>
        </w:rPr>
        <w:t>and coordinated product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showcases,</w:t>
      </w:r>
      <w:r>
        <w:rPr>
          <w:color w:val="020202"/>
          <w:spacing w:val="-7"/>
        </w:rPr>
        <w:t xml:space="preserve"> </w:t>
      </w:r>
      <w:r>
        <w:rPr>
          <w:color w:val="020202"/>
          <w:spacing w:val="-4"/>
        </w:rPr>
        <w:t>public</w:t>
      </w:r>
      <w:r>
        <w:rPr>
          <w:color w:val="020202"/>
          <w:spacing w:val="-12"/>
        </w:rPr>
        <w:t xml:space="preserve"> </w:t>
      </w:r>
      <w:proofErr w:type="gramStart"/>
      <w:r>
        <w:rPr>
          <w:color w:val="020202"/>
          <w:spacing w:val="-4"/>
        </w:rPr>
        <w:t>events</w:t>
      </w:r>
      <w:proofErr w:type="gramEnd"/>
      <w:r>
        <w:rPr>
          <w:color w:val="020202"/>
          <w:spacing w:val="-5"/>
        </w:rPr>
        <w:t xml:space="preserve"> </w:t>
      </w:r>
      <w:r>
        <w:rPr>
          <w:color w:val="020202"/>
          <w:spacing w:val="-4"/>
        </w:rPr>
        <w:t>and certification events, including</w:t>
      </w:r>
      <w:r>
        <w:rPr>
          <w:color w:val="020202"/>
          <w:spacing w:val="-7"/>
        </w:rPr>
        <w:t xml:space="preserve"> </w:t>
      </w:r>
      <w:r>
        <w:rPr>
          <w:color w:val="020202"/>
          <w:spacing w:val="-4"/>
        </w:rPr>
        <w:t>filling the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events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with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clients,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travel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arrangements,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booking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speakers</w:t>
      </w:r>
      <w:r>
        <w:rPr>
          <w:color w:val="020202"/>
          <w:spacing w:val="-8"/>
        </w:rPr>
        <w:t xml:space="preserve"> </w:t>
      </w:r>
      <w:r>
        <w:rPr>
          <w:color w:val="020202"/>
          <w:spacing w:val="-4"/>
        </w:rPr>
        <w:t>and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materials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management.</w:t>
      </w:r>
    </w:p>
    <w:p w14:paraId="6BE18719" w14:textId="77777777" w:rsidR="00B90D19" w:rsidRDefault="00374285">
      <w:pPr>
        <w:pStyle w:val="ListParagraph"/>
        <w:numPr>
          <w:ilvl w:val="0"/>
          <w:numId w:val="2"/>
        </w:numPr>
        <w:tabs>
          <w:tab w:val="left" w:pos="833"/>
          <w:tab w:val="left" w:pos="839"/>
        </w:tabs>
        <w:spacing w:before="6" w:line="256" w:lineRule="auto"/>
        <w:ind w:left="839" w:right="677" w:hanging="354"/>
        <w:rPr>
          <w:color w:val="020202"/>
          <w:position w:val="2"/>
        </w:rPr>
      </w:pPr>
      <w:r>
        <w:rPr>
          <w:color w:val="020202"/>
          <w:spacing w:val="-2"/>
        </w:rPr>
        <w:t>Managed</w:t>
      </w:r>
      <w:r>
        <w:rPr>
          <w:color w:val="020202"/>
          <w:spacing w:val="-14"/>
        </w:rPr>
        <w:t xml:space="preserve"> </w:t>
      </w:r>
      <w:r>
        <w:rPr>
          <w:color w:val="020202"/>
          <w:spacing w:val="-2"/>
        </w:rPr>
        <w:t>nine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national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corporate</w:t>
      </w:r>
      <w:r>
        <w:rPr>
          <w:color w:val="020202"/>
          <w:spacing w:val="-14"/>
        </w:rPr>
        <w:t xml:space="preserve"> </w:t>
      </w:r>
      <w:r>
        <w:rPr>
          <w:color w:val="020202"/>
          <w:spacing w:val="-2"/>
        </w:rPr>
        <w:t>sponsorship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programs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and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the</w:t>
      </w:r>
      <w:r>
        <w:rPr>
          <w:color w:val="020202"/>
          <w:spacing w:val="-14"/>
        </w:rPr>
        <w:t xml:space="preserve"> </w:t>
      </w:r>
      <w:r>
        <w:rPr>
          <w:color w:val="020202"/>
          <w:spacing w:val="-2"/>
        </w:rPr>
        <w:t>marketing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efforts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for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>up</w:t>
      </w:r>
      <w:r>
        <w:rPr>
          <w:color w:val="020202"/>
          <w:spacing w:val="-14"/>
        </w:rPr>
        <w:t xml:space="preserve"> </w:t>
      </w:r>
      <w:r>
        <w:rPr>
          <w:color w:val="020202"/>
          <w:spacing w:val="-2"/>
        </w:rPr>
        <w:t>to</w:t>
      </w:r>
      <w:r>
        <w:rPr>
          <w:color w:val="020202"/>
          <w:spacing w:val="-13"/>
        </w:rPr>
        <w:t xml:space="preserve"> </w:t>
      </w:r>
      <w:r>
        <w:rPr>
          <w:color w:val="020202"/>
          <w:spacing w:val="-2"/>
        </w:rPr>
        <w:t xml:space="preserve">30 </w:t>
      </w:r>
      <w:r>
        <w:rPr>
          <w:color w:val="020202"/>
          <w:spacing w:val="-4"/>
        </w:rPr>
        <w:t>tradeshows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per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year.</w:t>
      </w:r>
      <w:r>
        <w:rPr>
          <w:color w:val="020202"/>
          <w:spacing w:val="-6"/>
        </w:rPr>
        <w:t xml:space="preserve"> </w:t>
      </w:r>
      <w:r>
        <w:rPr>
          <w:color w:val="020202"/>
          <w:spacing w:val="-4"/>
        </w:rPr>
        <w:t>Responsible for contract</w:t>
      </w:r>
      <w:r>
        <w:rPr>
          <w:color w:val="020202"/>
          <w:spacing w:val="-6"/>
        </w:rPr>
        <w:t xml:space="preserve"> </w:t>
      </w:r>
      <w:r>
        <w:rPr>
          <w:color w:val="020202"/>
          <w:spacing w:val="-4"/>
        </w:rPr>
        <w:t>negotiations,</w:t>
      </w:r>
      <w:r>
        <w:rPr>
          <w:color w:val="020202"/>
          <w:spacing w:val="-15"/>
        </w:rPr>
        <w:t xml:space="preserve"> </w:t>
      </w:r>
      <w:r>
        <w:rPr>
          <w:color w:val="020202"/>
          <w:spacing w:val="-4"/>
        </w:rPr>
        <w:t>barter agreements,</w:t>
      </w:r>
      <w:r>
        <w:rPr>
          <w:color w:val="020202"/>
          <w:spacing w:val="-7"/>
        </w:rPr>
        <w:t xml:space="preserve"> </w:t>
      </w:r>
      <w:r>
        <w:rPr>
          <w:color w:val="020202"/>
          <w:spacing w:val="-4"/>
        </w:rPr>
        <w:t>cooperative programs,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sponsorships,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professional</w:t>
      </w:r>
      <w:r>
        <w:rPr>
          <w:color w:val="020202"/>
          <w:spacing w:val="-3"/>
        </w:rPr>
        <w:t xml:space="preserve"> </w:t>
      </w:r>
      <w:r>
        <w:rPr>
          <w:color w:val="020202"/>
          <w:spacing w:val="-4"/>
        </w:rPr>
        <w:t>endorsers,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and</w:t>
      </w:r>
      <w:r>
        <w:rPr>
          <w:color w:val="020202"/>
          <w:spacing w:val="-7"/>
        </w:rPr>
        <w:t xml:space="preserve"> </w:t>
      </w:r>
      <w:r>
        <w:rPr>
          <w:color w:val="020202"/>
          <w:spacing w:val="-4"/>
        </w:rPr>
        <w:t>trade</w:t>
      </w:r>
      <w:r>
        <w:rPr>
          <w:color w:val="020202"/>
          <w:spacing w:val="-16"/>
        </w:rPr>
        <w:t xml:space="preserve"> </w:t>
      </w:r>
      <w:r>
        <w:rPr>
          <w:color w:val="020202"/>
          <w:spacing w:val="-4"/>
        </w:rPr>
        <w:t>shows.</w:t>
      </w:r>
    </w:p>
    <w:p w14:paraId="4608B71A" w14:textId="77777777" w:rsidR="00B90D19" w:rsidRDefault="00374285">
      <w:pPr>
        <w:pStyle w:val="ListParagraph"/>
        <w:numPr>
          <w:ilvl w:val="0"/>
          <w:numId w:val="2"/>
        </w:numPr>
        <w:tabs>
          <w:tab w:val="left" w:pos="831"/>
          <w:tab w:val="left" w:pos="833"/>
        </w:tabs>
        <w:spacing w:before="12" w:line="254" w:lineRule="auto"/>
        <w:ind w:left="831" w:right="186" w:hanging="346"/>
        <w:rPr>
          <w:color w:val="010101"/>
          <w:position w:val="2"/>
        </w:rPr>
      </w:pPr>
      <w:r>
        <w:rPr>
          <w:color w:val="010101"/>
          <w:position w:val="2"/>
        </w:rPr>
        <w:tab/>
      </w:r>
      <w:r>
        <w:rPr>
          <w:color w:val="010101"/>
          <w:spacing w:val="-6"/>
        </w:rPr>
        <w:t>Analyzed customer</w:t>
      </w:r>
      <w:r>
        <w:rPr>
          <w:color w:val="010101"/>
        </w:rPr>
        <w:t xml:space="preserve"> </w:t>
      </w:r>
      <w:r>
        <w:rPr>
          <w:color w:val="010101"/>
          <w:spacing w:val="-6"/>
        </w:rPr>
        <w:t>base and redirected advertising</w:t>
      </w:r>
      <w:r>
        <w:rPr>
          <w:color w:val="010101"/>
          <w:spacing w:val="-8"/>
        </w:rPr>
        <w:t xml:space="preserve"> </w:t>
      </w:r>
      <w:r>
        <w:rPr>
          <w:color w:val="010101"/>
          <w:spacing w:val="-6"/>
        </w:rPr>
        <w:t xml:space="preserve">toward an educational approach; created a "pull" </w:t>
      </w:r>
      <w:r>
        <w:rPr>
          <w:color w:val="010101"/>
          <w:spacing w:val="-2"/>
        </w:rPr>
        <w:t>rather</w:t>
      </w:r>
      <w:r>
        <w:rPr>
          <w:color w:val="010101"/>
          <w:spacing w:val="-8"/>
        </w:rPr>
        <w:t xml:space="preserve"> </w:t>
      </w:r>
      <w:r>
        <w:rPr>
          <w:color w:val="010101"/>
          <w:spacing w:val="-2"/>
        </w:rPr>
        <w:t>than</w:t>
      </w:r>
      <w:r>
        <w:rPr>
          <w:color w:val="010101"/>
          <w:spacing w:val="-12"/>
        </w:rPr>
        <w:t xml:space="preserve"> </w:t>
      </w:r>
      <w:r>
        <w:rPr>
          <w:color w:val="010101"/>
          <w:spacing w:val="-2"/>
        </w:rPr>
        <w:t>a "push" effect,</w:t>
      </w:r>
      <w:r>
        <w:rPr>
          <w:color w:val="010101"/>
          <w:spacing w:val="-10"/>
        </w:rPr>
        <w:t xml:space="preserve"> </w:t>
      </w:r>
      <w:r>
        <w:rPr>
          <w:color w:val="010101"/>
          <w:spacing w:val="-2"/>
        </w:rPr>
        <w:t>thereby</w:t>
      </w:r>
      <w:r>
        <w:rPr>
          <w:color w:val="010101"/>
          <w:spacing w:val="-7"/>
        </w:rPr>
        <w:t xml:space="preserve"> </w:t>
      </w:r>
      <w:r>
        <w:rPr>
          <w:color w:val="010101"/>
          <w:spacing w:val="-2"/>
        </w:rPr>
        <w:t>gaining</w:t>
      </w:r>
      <w:r>
        <w:rPr>
          <w:color w:val="010101"/>
          <w:spacing w:val="-10"/>
        </w:rPr>
        <w:t xml:space="preserve"> </w:t>
      </w:r>
      <w:r>
        <w:rPr>
          <w:color w:val="010101"/>
          <w:spacing w:val="-2"/>
        </w:rPr>
        <w:t>market</w:t>
      </w:r>
      <w:r>
        <w:rPr>
          <w:color w:val="010101"/>
          <w:spacing w:val="-10"/>
        </w:rPr>
        <w:t xml:space="preserve"> </w:t>
      </w:r>
      <w:r>
        <w:rPr>
          <w:color w:val="010101"/>
          <w:spacing w:val="-2"/>
        </w:rPr>
        <w:t>share</w:t>
      </w:r>
      <w:r>
        <w:rPr>
          <w:color w:val="010101"/>
          <w:spacing w:val="-14"/>
        </w:rPr>
        <w:t xml:space="preserve"> </w:t>
      </w:r>
      <w:r>
        <w:rPr>
          <w:color w:val="010101"/>
          <w:spacing w:val="-2"/>
        </w:rPr>
        <w:t>with</w:t>
      </w:r>
      <w:r>
        <w:rPr>
          <w:color w:val="010101"/>
          <w:spacing w:val="-3"/>
        </w:rPr>
        <w:t xml:space="preserve"> </w:t>
      </w:r>
      <w:r>
        <w:rPr>
          <w:color w:val="010101"/>
          <w:spacing w:val="-2"/>
        </w:rPr>
        <w:t>Sports</w:t>
      </w:r>
      <w:r>
        <w:rPr>
          <w:color w:val="010101"/>
          <w:spacing w:val="-6"/>
        </w:rPr>
        <w:t xml:space="preserve"> </w:t>
      </w:r>
      <w:r>
        <w:rPr>
          <w:color w:val="010101"/>
          <w:spacing w:val="-2"/>
        </w:rPr>
        <w:t>Medicine</w:t>
      </w:r>
      <w:r>
        <w:rPr>
          <w:color w:val="010101"/>
          <w:spacing w:val="-13"/>
        </w:rPr>
        <w:t xml:space="preserve"> </w:t>
      </w:r>
      <w:r>
        <w:rPr>
          <w:color w:val="010101"/>
          <w:spacing w:val="-2"/>
        </w:rPr>
        <w:t>and</w:t>
      </w:r>
      <w:r>
        <w:rPr>
          <w:color w:val="010101"/>
          <w:spacing w:val="-12"/>
        </w:rPr>
        <w:t xml:space="preserve"> </w:t>
      </w:r>
      <w:r>
        <w:rPr>
          <w:color w:val="010101"/>
          <w:spacing w:val="-2"/>
        </w:rPr>
        <w:t>PC Rope companies.</w:t>
      </w:r>
    </w:p>
    <w:p w14:paraId="5765455F" w14:textId="77777777" w:rsidR="00B90D19" w:rsidRDefault="00374285">
      <w:pPr>
        <w:pStyle w:val="ListParagraph"/>
        <w:numPr>
          <w:ilvl w:val="0"/>
          <w:numId w:val="2"/>
        </w:numPr>
        <w:tabs>
          <w:tab w:val="left" w:pos="833"/>
          <w:tab w:val="left" w:pos="837"/>
        </w:tabs>
        <w:spacing w:before="12" w:line="254" w:lineRule="auto"/>
        <w:ind w:left="833" w:right="733" w:hanging="356"/>
        <w:rPr>
          <w:color w:val="030303"/>
          <w:position w:val="2"/>
        </w:rPr>
      </w:pPr>
      <w:r>
        <w:rPr>
          <w:color w:val="030303"/>
          <w:position w:val="2"/>
        </w:rPr>
        <w:tab/>
      </w:r>
      <w:r>
        <w:rPr>
          <w:color w:val="030303"/>
        </w:rPr>
        <w:t>Formed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strategic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>partnership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with</w:t>
      </w:r>
      <w:r>
        <w:rPr>
          <w:color w:val="030303"/>
          <w:spacing w:val="-13"/>
        </w:rPr>
        <w:t xml:space="preserve"> </w:t>
      </w:r>
      <w:r>
        <w:rPr>
          <w:color w:val="030303"/>
        </w:rPr>
        <w:t>MBNA to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distribute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a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coupon</w:t>
      </w:r>
      <w:r>
        <w:rPr>
          <w:color w:val="030303"/>
          <w:spacing w:val="-10"/>
        </w:rPr>
        <w:t xml:space="preserve"> </w:t>
      </w:r>
      <w:r>
        <w:rPr>
          <w:color w:val="030303"/>
        </w:rPr>
        <w:t>with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their</w:t>
      </w:r>
      <w:r>
        <w:rPr>
          <w:color w:val="030303"/>
          <w:spacing w:val="-10"/>
        </w:rPr>
        <w:t xml:space="preserve"> </w:t>
      </w:r>
      <w:r>
        <w:rPr>
          <w:color w:val="030303"/>
        </w:rPr>
        <w:t>affinity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credit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 xml:space="preserve">card </w:t>
      </w:r>
      <w:r>
        <w:rPr>
          <w:color w:val="030303"/>
          <w:spacing w:val="-2"/>
        </w:rPr>
        <w:t>statements.</w:t>
      </w:r>
    </w:p>
    <w:p w14:paraId="6323410D" w14:textId="77777777" w:rsidR="00B90D19" w:rsidRDefault="00374285">
      <w:pPr>
        <w:pStyle w:val="ListParagraph"/>
        <w:numPr>
          <w:ilvl w:val="0"/>
          <w:numId w:val="2"/>
        </w:numPr>
        <w:tabs>
          <w:tab w:val="left" w:pos="829"/>
        </w:tabs>
        <w:spacing w:before="13"/>
        <w:ind w:left="829"/>
        <w:rPr>
          <w:color w:val="020202"/>
          <w:position w:val="2"/>
        </w:rPr>
      </w:pPr>
      <w:r>
        <w:rPr>
          <w:color w:val="020202"/>
          <w:spacing w:val="-4"/>
        </w:rPr>
        <w:t>Administered</w:t>
      </w:r>
      <w:r>
        <w:rPr>
          <w:color w:val="020202"/>
          <w:spacing w:val="-1"/>
        </w:rPr>
        <w:t xml:space="preserve"> </w:t>
      </w:r>
      <w:r>
        <w:rPr>
          <w:color w:val="020202"/>
          <w:spacing w:val="-4"/>
        </w:rPr>
        <w:t>a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$1.3</w:t>
      </w:r>
      <w:r>
        <w:rPr>
          <w:color w:val="020202"/>
          <w:spacing w:val="7"/>
        </w:rPr>
        <w:t xml:space="preserve"> </w:t>
      </w:r>
      <w:r>
        <w:rPr>
          <w:color w:val="020202"/>
          <w:spacing w:val="-4"/>
        </w:rPr>
        <w:t>million</w:t>
      </w:r>
      <w:r>
        <w:rPr>
          <w:color w:val="020202"/>
          <w:spacing w:val="8"/>
        </w:rPr>
        <w:t xml:space="preserve"> </w:t>
      </w:r>
      <w:r>
        <w:rPr>
          <w:color w:val="020202"/>
          <w:spacing w:val="-4"/>
        </w:rPr>
        <w:t>advertising</w:t>
      </w:r>
      <w:r>
        <w:rPr>
          <w:color w:val="020202"/>
          <w:spacing w:val="-3"/>
        </w:rPr>
        <w:t xml:space="preserve"> </w:t>
      </w:r>
      <w:r>
        <w:rPr>
          <w:color w:val="020202"/>
          <w:spacing w:val="-4"/>
        </w:rPr>
        <w:t>budget.</w:t>
      </w:r>
    </w:p>
    <w:p w14:paraId="5A836D02" w14:textId="77777777" w:rsidR="00B90D19" w:rsidRDefault="00374285">
      <w:pPr>
        <w:pStyle w:val="ListParagraph"/>
        <w:numPr>
          <w:ilvl w:val="0"/>
          <w:numId w:val="2"/>
        </w:numPr>
        <w:tabs>
          <w:tab w:val="left" w:pos="829"/>
          <w:tab w:val="left" w:pos="833"/>
        </w:tabs>
        <w:spacing w:before="23" w:line="252" w:lineRule="auto"/>
        <w:ind w:left="829" w:right="688" w:hanging="344"/>
        <w:rPr>
          <w:color w:val="030303"/>
          <w:position w:val="3"/>
        </w:rPr>
      </w:pPr>
      <w:r>
        <w:rPr>
          <w:color w:val="030303"/>
          <w:position w:val="3"/>
        </w:rPr>
        <w:tab/>
      </w:r>
      <w:r>
        <w:rPr>
          <w:color w:val="030303"/>
          <w:spacing w:val="-2"/>
        </w:rPr>
        <w:t>Directed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trade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show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booth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set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up,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tear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down,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presentations,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and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manning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exhibit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at</w:t>
      </w:r>
      <w:r>
        <w:rPr>
          <w:color w:val="030303"/>
          <w:spacing w:val="-11"/>
        </w:rPr>
        <w:t xml:space="preserve"> </w:t>
      </w:r>
      <w:r>
        <w:rPr>
          <w:color w:val="030303"/>
          <w:spacing w:val="-2"/>
        </w:rPr>
        <w:t>the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 xml:space="preserve">World </w:t>
      </w:r>
      <w:r>
        <w:rPr>
          <w:color w:val="030303"/>
        </w:rPr>
        <w:t>Health</w:t>
      </w:r>
      <w:r>
        <w:rPr>
          <w:color w:val="030303"/>
          <w:spacing w:val="-10"/>
        </w:rPr>
        <w:t xml:space="preserve"> </w:t>
      </w:r>
      <w:r>
        <w:rPr>
          <w:color w:val="030303"/>
        </w:rPr>
        <w:t>and</w:t>
      </w:r>
      <w:r>
        <w:rPr>
          <w:color w:val="030303"/>
          <w:spacing w:val="-13"/>
        </w:rPr>
        <w:t xml:space="preserve"> </w:t>
      </w:r>
      <w:r>
        <w:rPr>
          <w:color w:val="030303"/>
        </w:rPr>
        <w:t>Safety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Congress.</w:t>
      </w:r>
    </w:p>
    <w:p w14:paraId="7EF9C508" w14:textId="77777777" w:rsidR="00B90D19" w:rsidRDefault="00B90D19">
      <w:pPr>
        <w:pStyle w:val="BodyText"/>
        <w:spacing w:before="6"/>
        <w:rPr>
          <w:sz w:val="24"/>
        </w:rPr>
      </w:pPr>
    </w:p>
    <w:p w14:paraId="4F08C5E8" w14:textId="77777777" w:rsidR="00B90D19" w:rsidRDefault="00374285">
      <w:pPr>
        <w:ind w:left="134"/>
        <w:rPr>
          <w:rFonts w:ascii="Palatino Linotype"/>
          <w:b/>
          <w:i/>
          <w:sz w:val="19"/>
        </w:rPr>
      </w:pPr>
      <w:proofErr w:type="spellStart"/>
      <w:r>
        <w:rPr>
          <w:rFonts w:ascii="Palatino Linotype"/>
          <w:b/>
          <w:i/>
          <w:spacing w:val="-2"/>
          <w:w w:val="115"/>
          <w:sz w:val="19"/>
        </w:rPr>
        <w:t>Cotntnunications</w:t>
      </w:r>
      <w:proofErr w:type="spellEnd"/>
    </w:p>
    <w:p w14:paraId="1E9D34D1" w14:textId="77777777" w:rsidR="00B90D19" w:rsidRDefault="00374285">
      <w:pPr>
        <w:pStyle w:val="Heading3"/>
        <w:spacing w:before="8" w:line="252" w:lineRule="auto"/>
        <w:ind w:left="485" w:hanging="20"/>
      </w:pPr>
      <w:r>
        <w:rPr>
          <w:color w:val="050505"/>
          <w:w w:val="80"/>
        </w:rPr>
        <w:t>Excellent</w:t>
      </w:r>
      <w:r>
        <w:rPr>
          <w:color w:val="050505"/>
          <w:spacing w:val="-3"/>
          <w:w w:val="80"/>
        </w:rPr>
        <w:t xml:space="preserve"> </w:t>
      </w:r>
      <w:r>
        <w:rPr>
          <w:color w:val="050505"/>
          <w:w w:val="80"/>
        </w:rPr>
        <w:t>co111111u11icatio11</w:t>
      </w:r>
      <w:r>
        <w:rPr>
          <w:color w:val="050505"/>
          <w:spacing w:val="1"/>
        </w:rPr>
        <w:t xml:space="preserve"> </w:t>
      </w:r>
      <w:r>
        <w:rPr>
          <w:color w:val="050505"/>
          <w:w w:val="80"/>
        </w:rPr>
        <w:t>skills</w:t>
      </w:r>
      <w:r>
        <w:rPr>
          <w:color w:val="050505"/>
          <w:spacing w:val="-3"/>
          <w:w w:val="80"/>
        </w:rPr>
        <w:t xml:space="preserve"> </w:t>
      </w:r>
      <w:r>
        <w:rPr>
          <w:color w:val="050505"/>
          <w:w w:val="80"/>
        </w:rPr>
        <w:t>with</w:t>
      </w:r>
      <w:r>
        <w:rPr>
          <w:color w:val="050505"/>
        </w:rPr>
        <w:t xml:space="preserve"> </w:t>
      </w:r>
      <w:r>
        <w:rPr>
          <w:color w:val="050505"/>
          <w:w w:val="80"/>
        </w:rPr>
        <w:t>broad</w:t>
      </w:r>
      <w:r>
        <w:rPr>
          <w:color w:val="050505"/>
        </w:rPr>
        <w:t xml:space="preserve"> </w:t>
      </w:r>
      <w:proofErr w:type="spellStart"/>
      <w:r>
        <w:rPr>
          <w:color w:val="050505"/>
          <w:w w:val="80"/>
        </w:rPr>
        <w:t>expen'mce</w:t>
      </w:r>
      <w:proofErr w:type="spellEnd"/>
      <w:r>
        <w:rPr>
          <w:color w:val="050505"/>
          <w:w w:val="80"/>
        </w:rPr>
        <w:t xml:space="preserve"> </w:t>
      </w:r>
      <w:proofErr w:type="spellStart"/>
      <w:r>
        <w:rPr>
          <w:color w:val="050505"/>
          <w:w w:val="80"/>
        </w:rPr>
        <w:t>lectun'ng</w:t>
      </w:r>
      <w:proofErr w:type="spellEnd"/>
      <w:r>
        <w:rPr>
          <w:color w:val="050505"/>
          <w:w w:val="80"/>
        </w:rPr>
        <w:t xml:space="preserve"> to large</w:t>
      </w:r>
      <w:r>
        <w:rPr>
          <w:color w:val="050505"/>
        </w:rPr>
        <w:t xml:space="preserve"> </w:t>
      </w:r>
      <w:r>
        <w:rPr>
          <w:color w:val="050505"/>
          <w:w w:val="80"/>
        </w:rPr>
        <w:t>and small</w:t>
      </w:r>
      <w:r>
        <w:rPr>
          <w:color w:val="050505"/>
          <w:spacing w:val="-11"/>
          <w:w w:val="80"/>
        </w:rPr>
        <w:t xml:space="preserve"> </w:t>
      </w:r>
      <w:r>
        <w:rPr>
          <w:color w:val="050505"/>
          <w:w w:val="80"/>
        </w:rPr>
        <w:t>groups.</w:t>
      </w:r>
      <w:r>
        <w:rPr>
          <w:color w:val="050505"/>
          <w:spacing w:val="36"/>
        </w:rPr>
        <w:t xml:space="preserve"> </w:t>
      </w:r>
      <w:r>
        <w:rPr>
          <w:color w:val="050505"/>
          <w:w w:val="80"/>
        </w:rPr>
        <w:t>W1ites</w:t>
      </w:r>
      <w:r>
        <w:rPr>
          <w:color w:val="050505"/>
          <w:spacing w:val="-3"/>
          <w:w w:val="80"/>
        </w:rPr>
        <w:t xml:space="preserve"> </w:t>
      </w:r>
      <w:r>
        <w:rPr>
          <w:color w:val="050505"/>
          <w:w w:val="80"/>
        </w:rPr>
        <w:t>clear</w:t>
      </w:r>
      <w:proofErr w:type="gramStart"/>
      <w:r>
        <w:rPr>
          <w:color w:val="050505"/>
          <w:w w:val="80"/>
        </w:rPr>
        <w:t>,</w:t>
      </w:r>
      <w:r>
        <w:rPr>
          <w:color w:val="050505"/>
        </w:rPr>
        <w:t xml:space="preserve"> </w:t>
      </w:r>
      <w:r>
        <w:rPr>
          <w:color w:val="050505"/>
          <w:w w:val="80"/>
        </w:rPr>
        <w:t>,</w:t>
      </w:r>
      <w:proofErr w:type="spellStart"/>
      <w:r>
        <w:rPr>
          <w:color w:val="050505"/>
          <w:w w:val="80"/>
        </w:rPr>
        <w:t>vndse</w:t>
      </w:r>
      <w:proofErr w:type="spellEnd"/>
      <w:proofErr w:type="gramEnd"/>
      <w:r>
        <w:rPr>
          <w:color w:val="050505"/>
          <w:w w:val="80"/>
        </w:rPr>
        <w:t xml:space="preserve"> </w:t>
      </w:r>
      <w:r>
        <w:rPr>
          <w:color w:val="050505"/>
          <w:w w:val="85"/>
        </w:rPr>
        <w:t>and</w:t>
      </w:r>
      <w:r>
        <w:rPr>
          <w:color w:val="050505"/>
          <w:spacing w:val="-6"/>
          <w:w w:val="85"/>
        </w:rPr>
        <w:t xml:space="preserve"> </w:t>
      </w:r>
      <w:r>
        <w:rPr>
          <w:color w:val="050505"/>
          <w:w w:val="85"/>
        </w:rPr>
        <w:t>effective</w:t>
      </w:r>
      <w:r>
        <w:rPr>
          <w:color w:val="050505"/>
          <w:spacing w:val="-6"/>
          <w:w w:val="85"/>
        </w:rPr>
        <w:t xml:space="preserve"> </w:t>
      </w:r>
      <w:r>
        <w:rPr>
          <w:color w:val="050505"/>
          <w:w w:val="85"/>
        </w:rPr>
        <w:t>,</w:t>
      </w:r>
      <w:proofErr w:type="spellStart"/>
      <w:r>
        <w:rPr>
          <w:color w:val="050505"/>
          <w:w w:val="85"/>
        </w:rPr>
        <w:t>vpyfor</w:t>
      </w:r>
      <w:proofErr w:type="spellEnd"/>
      <w:r>
        <w:rPr>
          <w:color w:val="050505"/>
          <w:spacing w:val="-6"/>
          <w:w w:val="85"/>
        </w:rPr>
        <w:t xml:space="preserve"> </w:t>
      </w:r>
      <w:r>
        <w:rPr>
          <w:color w:val="050505"/>
          <w:w w:val="85"/>
        </w:rPr>
        <w:t>ads,</w:t>
      </w:r>
      <w:r>
        <w:rPr>
          <w:color w:val="050505"/>
          <w:spacing w:val="-2"/>
          <w:w w:val="85"/>
        </w:rPr>
        <w:t xml:space="preserve"> </w:t>
      </w:r>
      <w:r>
        <w:rPr>
          <w:color w:val="050505"/>
          <w:w w:val="85"/>
        </w:rPr>
        <w:t>catalogs,</w:t>
      </w:r>
      <w:r>
        <w:rPr>
          <w:color w:val="050505"/>
          <w:spacing w:val="-6"/>
        </w:rPr>
        <w:t xml:space="preserve"> </w:t>
      </w:r>
      <w:r>
        <w:rPr>
          <w:color w:val="050505"/>
          <w:w w:val="85"/>
        </w:rPr>
        <w:t>press</w:t>
      </w:r>
      <w:r>
        <w:rPr>
          <w:color w:val="050505"/>
          <w:spacing w:val="-6"/>
          <w:w w:val="85"/>
        </w:rPr>
        <w:t xml:space="preserve"> </w:t>
      </w:r>
      <w:r>
        <w:rPr>
          <w:color w:val="050505"/>
          <w:w w:val="85"/>
        </w:rPr>
        <w:t>releases,</w:t>
      </w:r>
      <w:r>
        <w:rPr>
          <w:color w:val="050505"/>
          <w:spacing w:val="4"/>
        </w:rPr>
        <w:t xml:space="preserve"> </w:t>
      </w:r>
      <w:r>
        <w:rPr>
          <w:color w:val="050505"/>
          <w:w w:val="85"/>
        </w:rPr>
        <w:t>product</w:t>
      </w:r>
      <w:r>
        <w:rPr>
          <w:color w:val="050505"/>
          <w:spacing w:val="-6"/>
          <w:w w:val="85"/>
        </w:rPr>
        <w:t xml:space="preserve"> </w:t>
      </w:r>
      <w:proofErr w:type="spellStart"/>
      <w:r>
        <w:rPr>
          <w:color w:val="050505"/>
          <w:w w:val="85"/>
        </w:rPr>
        <w:t>inser</w:t>
      </w:r>
      <w:proofErr w:type="spellEnd"/>
      <w:r>
        <w:rPr>
          <w:color w:val="050505"/>
          <w:w w:val="85"/>
        </w:rPr>
        <w:t>/J;</w:t>
      </w:r>
      <w:r>
        <w:rPr>
          <w:color w:val="050505"/>
          <w:spacing w:val="-2"/>
        </w:rPr>
        <w:t xml:space="preserve"> </w:t>
      </w:r>
      <w:r>
        <w:rPr>
          <w:color w:val="050505"/>
          <w:w w:val="85"/>
        </w:rPr>
        <w:t>scripts,</w:t>
      </w:r>
      <w:r>
        <w:rPr>
          <w:color w:val="050505"/>
          <w:spacing w:val="6"/>
        </w:rPr>
        <w:t xml:space="preserve"> </w:t>
      </w:r>
      <w:r>
        <w:rPr>
          <w:color w:val="050505"/>
          <w:w w:val="85"/>
        </w:rPr>
        <w:t>and</w:t>
      </w:r>
      <w:r>
        <w:rPr>
          <w:color w:val="050505"/>
          <w:spacing w:val="-6"/>
          <w:w w:val="85"/>
        </w:rPr>
        <w:t xml:space="preserve"> </w:t>
      </w:r>
      <w:r>
        <w:rPr>
          <w:color w:val="050505"/>
          <w:w w:val="85"/>
        </w:rPr>
        <w:t>1veb sites.</w:t>
      </w:r>
    </w:p>
    <w:p w14:paraId="1000001C" w14:textId="77777777" w:rsidR="00B90D19" w:rsidRDefault="00374285">
      <w:pPr>
        <w:pStyle w:val="ListParagraph"/>
        <w:numPr>
          <w:ilvl w:val="0"/>
          <w:numId w:val="2"/>
        </w:numPr>
        <w:tabs>
          <w:tab w:val="left" w:pos="831"/>
          <w:tab w:val="left" w:pos="834"/>
        </w:tabs>
        <w:spacing w:before="14" w:line="254" w:lineRule="auto"/>
        <w:ind w:left="834" w:right="391" w:hanging="357"/>
        <w:jc w:val="both"/>
        <w:rPr>
          <w:color w:val="020202"/>
          <w:position w:val="2"/>
        </w:rPr>
      </w:pPr>
      <w:r>
        <w:rPr>
          <w:color w:val="020202"/>
          <w:spacing w:val="-4"/>
        </w:rPr>
        <w:t>Superior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communication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skills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enhance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the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ability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to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construct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4"/>
        </w:rPr>
        <w:t>and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>present</w:t>
      </w:r>
      <w:r>
        <w:rPr>
          <w:color w:val="020202"/>
          <w:spacing w:val="-10"/>
        </w:rPr>
        <w:t xml:space="preserve"> </w:t>
      </w:r>
      <w:r>
        <w:rPr>
          <w:color w:val="020202"/>
          <w:spacing w:val="-4"/>
        </w:rPr>
        <w:t>business</w:t>
      </w:r>
      <w:r>
        <w:rPr>
          <w:color w:val="020202"/>
          <w:spacing w:val="-10"/>
        </w:rPr>
        <w:t xml:space="preserve"> </w:t>
      </w:r>
      <w:r>
        <w:rPr>
          <w:color w:val="020202"/>
          <w:spacing w:val="-4"/>
        </w:rPr>
        <w:t>concepts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4"/>
        </w:rPr>
        <w:t xml:space="preserve">and </w:t>
      </w:r>
      <w:r>
        <w:rPr>
          <w:color w:val="020202"/>
          <w:spacing w:val="-6"/>
        </w:rPr>
        <w:t>plans</w:t>
      </w:r>
      <w:r>
        <w:rPr>
          <w:color w:val="020202"/>
          <w:spacing w:val="-10"/>
        </w:rPr>
        <w:t xml:space="preserve"> </w:t>
      </w:r>
      <w:r>
        <w:rPr>
          <w:color w:val="020202"/>
          <w:spacing w:val="-6"/>
        </w:rPr>
        <w:t>in a</w:t>
      </w:r>
      <w:r>
        <w:rPr>
          <w:color w:val="020202"/>
          <w:spacing w:val="-10"/>
        </w:rPr>
        <w:t xml:space="preserve"> </w:t>
      </w:r>
      <w:r>
        <w:rPr>
          <w:color w:val="020202"/>
          <w:spacing w:val="-6"/>
        </w:rPr>
        <w:t>coherent and persuasive</w:t>
      </w:r>
      <w:r>
        <w:rPr>
          <w:color w:val="020202"/>
          <w:spacing w:val="-10"/>
        </w:rPr>
        <w:t xml:space="preserve"> </w:t>
      </w:r>
      <w:r>
        <w:rPr>
          <w:color w:val="020202"/>
          <w:spacing w:val="-6"/>
        </w:rPr>
        <w:t>manner, to negotiate contractual</w:t>
      </w:r>
      <w:r>
        <w:rPr>
          <w:color w:val="020202"/>
        </w:rPr>
        <w:t xml:space="preserve"> </w:t>
      </w:r>
      <w:r>
        <w:rPr>
          <w:color w:val="020202"/>
          <w:spacing w:val="-6"/>
        </w:rPr>
        <w:t>issues,</w:t>
      </w:r>
      <w:r>
        <w:rPr>
          <w:color w:val="020202"/>
          <w:spacing w:val="-2"/>
        </w:rPr>
        <w:t xml:space="preserve"> </w:t>
      </w:r>
      <w:r>
        <w:rPr>
          <w:color w:val="020202"/>
          <w:spacing w:val="-6"/>
        </w:rPr>
        <w:t>and</w:t>
      </w:r>
      <w:r>
        <w:rPr>
          <w:color w:val="020202"/>
          <w:spacing w:val="-10"/>
        </w:rPr>
        <w:t xml:space="preserve"> </w:t>
      </w:r>
      <w:r>
        <w:rPr>
          <w:color w:val="020202"/>
          <w:spacing w:val="-6"/>
        </w:rPr>
        <w:t>to</w:t>
      </w:r>
      <w:r>
        <w:rPr>
          <w:color w:val="020202"/>
          <w:spacing w:val="-2"/>
        </w:rPr>
        <w:t xml:space="preserve"> </w:t>
      </w:r>
      <w:r>
        <w:rPr>
          <w:color w:val="020202"/>
          <w:spacing w:val="-6"/>
        </w:rPr>
        <w:t>direct</w:t>
      </w:r>
      <w:r>
        <w:rPr>
          <w:color w:val="020202"/>
          <w:spacing w:val="-10"/>
        </w:rPr>
        <w:t xml:space="preserve"> </w:t>
      </w:r>
      <w:r>
        <w:rPr>
          <w:color w:val="020202"/>
          <w:spacing w:val="-6"/>
        </w:rPr>
        <w:t xml:space="preserve">programs </w:t>
      </w:r>
      <w:r>
        <w:rPr>
          <w:color w:val="020202"/>
        </w:rPr>
        <w:t>from</w:t>
      </w:r>
      <w:r>
        <w:rPr>
          <w:color w:val="020202"/>
          <w:spacing w:val="-6"/>
        </w:rPr>
        <w:t xml:space="preserve"> </w:t>
      </w:r>
      <w:r>
        <w:rPr>
          <w:color w:val="020202"/>
        </w:rPr>
        <w:t>inception</w:t>
      </w:r>
      <w:r>
        <w:rPr>
          <w:color w:val="020202"/>
          <w:spacing w:val="-7"/>
        </w:rPr>
        <w:t xml:space="preserve"> </w:t>
      </w:r>
      <w:r>
        <w:rPr>
          <w:color w:val="020202"/>
        </w:rPr>
        <w:t>to profitability with a</w:t>
      </w:r>
      <w:r>
        <w:rPr>
          <w:color w:val="020202"/>
          <w:spacing w:val="-6"/>
        </w:rPr>
        <w:t xml:space="preserve"> </w:t>
      </w:r>
      <w:r>
        <w:rPr>
          <w:color w:val="020202"/>
        </w:rPr>
        <w:t>demonstrate</w:t>
      </w:r>
      <w:r>
        <w:rPr>
          <w:color w:val="020202"/>
          <w:spacing w:val="-7"/>
        </w:rPr>
        <w:t xml:space="preserve"> </w:t>
      </w:r>
      <w:r>
        <w:rPr>
          <w:color w:val="020202"/>
        </w:rPr>
        <w:t>record of</w:t>
      </w:r>
      <w:r>
        <w:rPr>
          <w:color w:val="020202"/>
          <w:spacing w:val="-29"/>
        </w:rPr>
        <w:t xml:space="preserve"> </w:t>
      </w:r>
      <w:r>
        <w:rPr>
          <w:color w:val="020202"/>
        </w:rPr>
        <w:t>success.</w:t>
      </w:r>
    </w:p>
    <w:p w14:paraId="6B10DEE7" w14:textId="77777777" w:rsidR="00B90D19" w:rsidRDefault="00374285">
      <w:pPr>
        <w:pStyle w:val="ListParagraph"/>
        <w:numPr>
          <w:ilvl w:val="0"/>
          <w:numId w:val="2"/>
        </w:numPr>
        <w:tabs>
          <w:tab w:val="left" w:pos="820"/>
          <w:tab w:val="left" w:pos="823"/>
        </w:tabs>
        <w:spacing w:before="16" w:line="252" w:lineRule="auto"/>
        <w:ind w:left="820" w:right="488" w:hanging="347"/>
        <w:jc w:val="both"/>
        <w:rPr>
          <w:color w:val="010101"/>
          <w:position w:val="2"/>
        </w:rPr>
      </w:pPr>
      <w:r>
        <w:rPr>
          <w:rFonts w:ascii="Times New Roman" w:hAnsi="Times New Roman"/>
          <w:color w:val="010101"/>
          <w:position w:val="2"/>
        </w:rPr>
        <w:tab/>
      </w:r>
      <w:r>
        <w:rPr>
          <w:color w:val="010101"/>
          <w:spacing w:val="-2"/>
        </w:rPr>
        <w:t>Directed</w:t>
      </w:r>
      <w:r>
        <w:rPr>
          <w:color w:val="010101"/>
          <w:spacing w:val="-14"/>
        </w:rPr>
        <w:t xml:space="preserve"> </w:t>
      </w:r>
      <w:r>
        <w:rPr>
          <w:color w:val="010101"/>
          <w:spacing w:val="-2"/>
        </w:rPr>
        <w:t>all</w:t>
      </w:r>
      <w:r>
        <w:rPr>
          <w:color w:val="010101"/>
          <w:spacing w:val="-13"/>
        </w:rPr>
        <w:t xml:space="preserve"> </w:t>
      </w:r>
      <w:r>
        <w:rPr>
          <w:color w:val="010101"/>
          <w:spacing w:val="-2"/>
        </w:rPr>
        <w:t>activities</w:t>
      </w:r>
      <w:r>
        <w:rPr>
          <w:color w:val="010101"/>
          <w:spacing w:val="-13"/>
        </w:rPr>
        <w:t xml:space="preserve"> </w:t>
      </w:r>
      <w:r>
        <w:rPr>
          <w:color w:val="010101"/>
          <w:spacing w:val="-2"/>
        </w:rPr>
        <w:t>of</w:t>
      </w:r>
      <w:r>
        <w:rPr>
          <w:color w:val="010101"/>
          <w:spacing w:val="-14"/>
        </w:rPr>
        <w:t xml:space="preserve"> </w:t>
      </w:r>
      <w:r>
        <w:rPr>
          <w:color w:val="010101"/>
          <w:spacing w:val="-2"/>
        </w:rPr>
        <w:t>a</w:t>
      </w:r>
      <w:r>
        <w:rPr>
          <w:color w:val="010101"/>
          <w:spacing w:val="-13"/>
        </w:rPr>
        <w:t xml:space="preserve"> </w:t>
      </w:r>
      <w:r>
        <w:rPr>
          <w:color w:val="010101"/>
          <w:spacing w:val="-2"/>
        </w:rPr>
        <w:t>$1.2</w:t>
      </w:r>
      <w:r>
        <w:rPr>
          <w:color w:val="010101"/>
          <w:spacing w:val="-10"/>
        </w:rPr>
        <w:t xml:space="preserve"> </w:t>
      </w:r>
      <w:r>
        <w:rPr>
          <w:color w:val="010101"/>
          <w:spacing w:val="-2"/>
        </w:rPr>
        <w:t>million</w:t>
      </w:r>
      <w:r>
        <w:rPr>
          <w:color w:val="010101"/>
          <w:spacing w:val="-12"/>
        </w:rPr>
        <w:t xml:space="preserve"> </w:t>
      </w:r>
      <w:r>
        <w:rPr>
          <w:color w:val="010101"/>
          <w:spacing w:val="-2"/>
        </w:rPr>
        <w:t>marketing</w:t>
      </w:r>
      <w:r>
        <w:rPr>
          <w:color w:val="010101"/>
          <w:spacing w:val="-11"/>
        </w:rPr>
        <w:t xml:space="preserve"> </w:t>
      </w:r>
      <w:r>
        <w:rPr>
          <w:color w:val="010101"/>
          <w:spacing w:val="-2"/>
        </w:rPr>
        <w:t>department,</w:t>
      </w:r>
      <w:r>
        <w:rPr>
          <w:color w:val="010101"/>
          <w:spacing w:val="-5"/>
        </w:rPr>
        <w:t xml:space="preserve"> </w:t>
      </w:r>
      <w:r>
        <w:rPr>
          <w:color w:val="010101"/>
          <w:spacing w:val="-2"/>
        </w:rPr>
        <w:t>including</w:t>
      </w:r>
      <w:r>
        <w:rPr>
          <w:color w:val="010101"/>
          <w:spacing w:val="-14"/>
        </w:rPr>
        <w:t xml:space="preserve"> </w:t>
      </w:r>
      <w:r>
        <w:rPr>
          <w:color w:val="010101"/>
          <w:spacing w:val="-2"/>
        </w:rPr>
        <w:t>assigning</w:t>
      </w:r>
      <w:r>
        <w:rPr>
          <w:color w:val="010101"/>
          <w:spacing w:val="-13"/>
        </w:rPr>
        <w:t xml:space="preserve"> </w:t>
      </w:r>
      <w:r>
        <w:rPr>
          <w:color w:val="010101"/>
          <w:spacing w:val="-2"/>
        </w:rPr>
        <w:t>and</w:t>
      </w:r>
      <w:r>
        <w:rPr>
          <w:color w:val="010101"/>
          <w:spacing w:val="-8"/>
        </w:rPr>
        <w:t xml:space="preserve"> </w:t>
      </w:r>
      <w:r>
        <w:rPr>
          <w:color w:val="010101"/>
          <w:spacing w:val="-2"/>
        </w:rPr>
        <w:t xml:space="preserve">prioritizing </w:t>
      </w:r>
      <w:r>
        <w:rPr>
          <w:color w:val="010101"/>
          <w:spacing w:val="-4"/>
        </w:rPr>
        <w:t>workloads for marketing</w:t>
      </w:r>
      <w:r>
        <w:rPr>
          <w:color w:val="010101"/>
          <w:spacing w:val="-10"/>
        </w:rPr>
        <w:t xml:space="preserve"> </w:t>
      </w:r>
      <w:r>
        <w:rPr>
          <w:color w:val="010101"/>
          <w:spacing w:val="-4"/>
        </w:rPr>
        <w:t>assistants</w:t>
      </w:r>
      <w:r>
        <w:rPr>
          <w:color w:val="010101"/>
          <w:spacing w:val="-7"/>
        </w:rPr>
        <w:t xml:space="preserve"> </w:t>
      </w:r>
      <w:r>
        <w:rPr>
          <w:color w:val="010101"/>
          <w:spacing w:val="-4"/>
        </w:rPr>
        <w:t>and</w:t>
      </w:r>
      <w:r>
        <w:rPr>
          <w:color w:val="010101"/>
          <w:spacing w:val="-5"/>
        </w:rPr>
        <w:t xml:space="preserve"> </w:t>
      </w:r>
      <w:r>
        <w:rPr>
          <w:color w:val="010101"/>
          <w:spacing w:val="-4"/>
        </w:rPr>
        <w:t>a freelance graphic</w:t>
      </w:r>
      <w:r>
        <w:rPr>
          <w:color w:val="010101"/>
          <w:spacing w:val="-6"/>
        </w:rPr>
        <w:t xml:space="preserve"> </w:t>
      </w:r>
      <w:r>
        <w:rPr>
          <w:color w:val="010101"/>
          <w:spacing w:val="-4"/>
        </w:rPr>
        <w:t>designer.</w:t>
      </w:r>
    </w:p>
    <w:p w14:paraId="01442E9F" w14:textId="77777777" w:rsidR="00B90D19" w:rsidRDefault="00374285">
      <w:pPr>
        <w:pStyle w:val="ListParagraph"/>
        <w:numPr>
          <w:ilvl w:val="0"/>
          <w:numId w:val="2"/>
        </w:numPr>
        <w:tabs>
          <w:tab w:val="left" w:pos="823"/>
        </w:tabs>
        <w:spacing w:before="10"/>
        <w:ind w:left="823" w:hanging="350"/>
        <w:jc w:val="both"/>
        <w:rPr>
          <w:color w:val="040404"/>
          <w:position w:val="2"/>
        </w:rPr>
      </w:pPr>
      <w:r>
        <w:rPr>
          <w:color w:val="040404"/>
          <w:w w:val="90"/>
        </w:rPr>
        <w:t>Managed</w:t>
      </w:r>
      <w:r>
        <w:rPr>
          <w:color w:val="040404"/>
          <w:spacing w:val="12"/>
        </w:rPr>
        <w:t xml:space="preserve"> </w:t>
      </w:r>
      <w:r>
        <w:rPr>
          <w:color w:val="040404"/>
          <w:w w:val="90"/>
        </w:rPr>
        <w:t>press</w:t>
      </w:r>
      <w:r>
        <w:rPr>
          <w:color w:val="040404"/>
          <w:spacing w:val="19"/>
        </w:rPr>
        <w:t xml:space="preserve"> </w:t>
      </w:r>
      <w:r>
        <w:rPr>
          <w:color w:val="040404"/>
          <w:w w:val="90"/>
        </w:rPr>
        <w:t>relations</w:t>
      </w:r>
      <w:r>
        <w:rPr>
          <w:color w:val="040404"/>
          <w:spacing w:val="19"/>
        </w:rPr>
        <w:t xml:space="preserve"> </w:t>
      </w:r>
      <w:r>
        <w:rPr>
          <w:color w:val="040404"/>
          <w:w w:val="90"/>
        </w:rPr>
        <w:t>and</w:t>
      </w:r>
      <w:r>
        <w:rPr>
          <w:color w:val="040404"/>
          <w:spacing w:val="6"/>
        </w:rPr>
        <w:t xml:space="preserve"> </w:t>
      </w:r>
      <w:r>
        <w:rPr>
          <w:color w:val="040404"/>
          <w:w w:val="90"/>
        </w:rPr>
        <w:t>media</w:t>
      </w:r>
      <w:r>
        <w:rPr>
          <w:color w:val="040404"/>
          <w:spacing w:val="4"/>
        </w:rPr>
        <w:t xml:space="preserve"> </w:t>
      </w:r>
      <w:r>
        <w:rPr>
          <w:color w:val="040404"/>
          <w:spacing w:val="-2"/>
          <w:w w:val="90"/>
        </w:rPr>
        <w:t>affairs.</w:t>
      </w:r>
    </w:p>
    <w:p w14:paraId="2FBD300D" w14:textId="77777777" w:rsidR="00B90D19" w:rsidRDefault="00374285">
      <w:pPr>
        <w:pStyle w:val="ListParagraph"/>
        <w:numPr>
          <w:ilvl w:val="0"/>
          <w:numId w:val="2"/>
        </w:numPr>
        <w:tabs>
          <w:tab w:val="left" w:pos="825"/>
        </w:tabs>
        <w:spacing w:before="42" w:line="252" w:lineRule="auto"/>
        <w:ind w:left="825" w:right="148"/>
        <w:rPr>
          <w:color w:val="020202"/>
          <w:position w:val="2"/>
        </w:rPr>
      </w:pPr>
      <w:r>
        <w:rPr>
          <w:color w:val="020202"/>
          <w:spacing w:val="-2"/>
        </w:rPr>
        <w:t>Drove</w:t>
      </w:r>
      <w:r>
        <w:rPr>
          <w:color w:val="020202"/>
          <w:spacing w:val="-14"/>
        </w:rPr>
        <w:t xml:space="preserve"> </w:t>
      </w:r>
      <w:r>
        <w:rPr>
          <w:color w:val="020202"/>
          <w:spacing w:val="-2"/>
        </w:rPr>
        <w:t>national</w:t>
      </w:r>
      <w:r>
        <w:rPr>
          <w:color w:val="020202"/>
          <w:spacing w:val="-6"/>
        </w:rPr>
        <w:t xml:space="preserve"> </w:t>
      </w:r>
      <w:r>
        <w:rPr>
          <w:color w:val="020202"/>
          <w:spacing w:val="-2"/>
        </w:rPr>
        <w:t>print</w:t>
      </w:r>
      <w:r>
        <w:rPr>
          <w:color w:val="020202"/>
          <w:spacing w:val="-14"/>
        </w:rPr>
        <w:t xml:space="preserve"> </w:t>
      </w:r>
      <w:r>
        <w:rPr>
          <w:color w:val="020202"/>
          <w:spacing w:val="-2"/>
        </w:rPr>
        <w:t>advertising</w:t>
      </w:r>
      <w:r>
        <w:rPr>
          <w:color w:val="020202"/>
          <w:spacing w:val="-9"/>
        </w:rPr>
        <w:t xml:space="preserve"> </w:t>
      </w:r>
      <w:r>
        <w:rPr>
          <w:color w:val="020202"/>
          <w:spacing w:val="-2"/>
        </w:rPr>
        <w:t>program for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2"/>
        </w:rPr>
        <w:t>two</w:t>
      </w:r>
      <w:r>
        <w:rPr>
          <w:color w:val="020202"/>
          <w:spacing w:val="-9"/>
        </w:rPr>
        <w:t xml:space="preserve"> </w:t>
      </w:r>
      <w:r>
        <w:rPr>
          <w:color w:val="020202"/>
          <w:spacing w:val="-2"/>
        </w:rPr>
        <w:t>companies</w:t>
      </w:r>
      <w:r>
        <w:rPr>
          <w:color w:val="020202"/>
          <w:spacing w:val="-11"/>
        </w:rPr>
        <w:t xml:space="preserve"> </w:t>
      </w:r>
      <w:r>
        <w:rPr>
          <w:color w:val="020202"/>
          <w:spacing w:val="-2"/>
        </w:rPr>
        <w:t>and</w:t>
      </w:r>
      <w:r>
        <w:rPr>
          <w:color w:val="020202"/>
          <w:spacing w:val="-5"/>
        </w:rPr>
        <w:t xml:space="preserve"> </w:t>
      </w:r>
      <w:r>
        <w:rPr>
          <w:color w:val="020202"/>
          <w:spacing w:val="-2"/>
        </w:rPr>
        <w:t>purchased</w:t>
      </w:r>
      <w:r>
        <w:rPr>
          <w:color w:val="020202"/>
          <w:spacing w:val="-9"/>
        </w:rPr>
        <w:t xml:space="preserve"> </w:t>
      </w:r>
      <w:r>
        <w:rPr>
          <w:color w:val="020202"/>
          <w:spacing w:val="-2"/>
        </w:rPr>
        <w:t>print</w:t>
      </w:r>
      <w:r>
        <w:rPr>
          <w:color w:val="020202"/>
          <w:spacing w:val="-7"/>
        </w:rPr>
        <w:t xml:space="preserve"> </w:t>
      </w:r>
      <w:r>
        <w:rPr>
          <w:color w:val="020202"/>
          <w:spacing w:val="-2"/>
        </w:rPr>
        <w:t>media</w:t>
      </w:r>
      <w:r>
        <w:rPr>
          <w:color w:val="020202"/>
          <w:spacing w:val="-9"/>
        </w:rPr>
        <w:t xml:space="preserve"> </w:t>
      </w:r>
      <w:r>
        <w:rPr>
          <w:color w:val="020202"/>
          <w:spacing w:val="-2"/>
        </w:rPr>
        <w:t>for</w:t>
      </w:r>
      <w:r>
        <w:rPr>
          <w:color w:val="020202"/>
          <w:spacing w:val="-12"/>
        </w:rPr>
        <w:t xml:space="preserve"> </w:t>
      </w:r>
      <w:r>
        <w:rPr>
          <w:color w:val="020202"/>
          <w:spacing w:val="-2"/>
        </w:rPr>
        <w:t>up</w:t>
      </w:r>
      <w:r>
        <w:rPr>
          <w:color w:val="020202"/>
          <w:spacing w:val="-14"/>
        </w:rPr>
        <w:t xml:space="preserve"> </w:t>
      </w:r>
      <w:r>
        <w:rPr>
          <w:color w:val="020202"/>
          <w:spacing w:val="-2"/>
        </w:rPr>
        <w:t>to</w:t>
      </w:r>
      <w:r>
        <w:rPr>
          <w:color w:val="020202"/>
          <w:spacing w:val="-4"/>
        </w:rPr>
        <w:t xml:space="preserve"> </w:t>
      </w:r>
      <w:r>
        <w:rPr>
          <w:color w:val="020202"/>
          <w:spacing w:val="-2"/>
        </w:rPr>
        <w:t xml:space="preserve">45 </w:t>
      </w:r>
      <w:r>
        <w:rPr>
          <w:color w:val="020202"/>
        </w:rPr>
        <w:t>insertions per month.</w:t>
      </w:r>
    </w:p>
    <w:p w14:paraId="07E93599" w14:textId="77777777" w:rsidR="00B90D19" w:rsidRDefault="00374285">
      <w:pPr>
        <w:pStyle w:val="ListParagraph"/>
        <w:numPr>
          <w:ilvl w:val="0"/>
          <w:numId w:val="2"/>
        </w:numPr>
        <w:tabs>
          <w:tab w:val="left" w:pos="821"/>
          <w:tab w:val="left" w:pos="829"/>
        </w:tabs>
        <w:spacing w:before="17" w:line="254" w:lineRule="auto"/>
        <w:ind w:left="821" w:right="300" w:hanging="344"/>
        <w:rPr>
          <w:color w:val="030303"/>
          <w:position w:val="2"/>
        </w:rPr>
      </w:pPr>
      <w:r>
        <w:rPr>
          <w:color w:val="030303"/>
          <w:position w:val="2"/>
        </w:rPr>
        <w:tab/>
      </w:r>
      <w:r>
        <w:rPr>
          <w:color w:val="030303"/>
          <w:spacing w:val="-2"/>
        </w:rPr>
        <w:t>Created,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authored,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and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produced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a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new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print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retail/wholesale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catalog,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from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>initial</w:t>
      </w:r>
      <w:r>
        <w:rPr>
          <w:color w:val="030303"/>
          <w:spacing w:val="-14"/>
        </w:rPr>
        <w:t xml:space="preserve"> </w:t>
      </w:r>
      <w:r>
        <w:rPr>
          <w:color w:val="030303"/>
          <w:spacing w:val="-2"/>
        </w:rPr>
        <w:t>concept</w:t>
      </w:r>
      <w:r>
        <w:rPr>
          <w:color w:val="030303"/>
          <w:spacing w:val="-13"/>
        </w:rPr>
        <w:t xml:space="preserve"> </w:t>
      </w:r>
      <w:r>
        <w:rPr>
          <w:color w:val="030303"/>
          <w:spacing w:val="-2"/>
        </w:rPr>
        <w:t xml:space="preserve">through </w:t>
      </w:r>
      <w:r>
        <w:rPr>
          <w:color w:val="030303"/>
        </w:rPr>
        <w:t>distribution,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with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the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assistance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of</w:t>
      </w:r>
      <w:r>
        <w:rPr>
          <w:color w:val="030303"/>
          <w:spacing w:val="-32"/>
        </w:rPr>
        <w:t xml:space="preserve"> </w:t>
      </w:r>
      <w:r>
        <w:rPr>
          <w:color w:val="030303"/>
        </w:rPr>
        <w:t>a</w:t>
      </w:r>
      <w:r>
        <w:rPr>
          <w:color w:val="030303"/>
          <w:spacing w:val="-15"/>
        </w:rPr>
        <w:t xml:space="preserve"> </w:t>
      </w:r>
      <w:r>
        <w:rPr>
          <w:color w:val="030303"/>
        </w:rPr>
        <w:t>graphic</w:t>
      </w:r>
      <w:r>
        <w:rPr>
          <w:color w:val="030303"/>
          <w:spacing w:val="-13"/>
        </w:rPr>
        <w:t xml:space="preserve"> </w:t>
      </w:r>
      <w:r>
        <w:rPr>
          <w:color w:val="030303"/>
        </w:rPr>
        <w:t>designer.</w:t>
      </w:r>
    </w:p>
    <w:p w14:paraId="18B9E984" w14:textId="77777777" w:rsidR="00B90D19" w:rsidRDefault="00374285">
      <w:pPr>
        <w:pStyle w:val="ListParagraph"/>
        <w:numPr>
          <w:ilvl w:val="0"/>
          <w:numId w:val="2"/>
        </w:numPr>
        <w:tabs>
          <w:tab w:val="left" w:pos="816"/>
        </w:tabs>
        <w:spacing w:before="9"/>
        <w:ind w:left="816" w:hanging="343"/>
        <w:rPr>
          <w:color w:val="030303"/>
          <w:position w:val="2"/>
        </w:rPr>
      </w:pPr>
      <w:r>
        <w:rPr>
          <w:color w:val="030303"/>
          <w:spacing w:val="-4"/>
        </w:rPr>
        <w:t>Wrote</w:t>
      </w:r>
      <w:r>
        <w:rPr>
          <w:color w:val="030303"/>
          <w:spacing w:val="-3"/>
        </w:rPr>
        <w:t xml:space="preserve"> </w:t>
      </w:r>
      <w:r>
        <w:rPr>
          <w:color w:val="030303"/>
          <w:spacing w:val="-4"/>
        </w:rPr>
        <w:t>all press</w:t>
      </w:r>
      <w:r>
        <w:rPr>
          <w:color w:val="030303"/>
          <w:spacing w:val="2"/>
        </w:rPr>
        <w:t xml:space="preserve"> </w:t>
      </w:r>
      <w:r>
        <w:rPr>
          <w:color w:val="030303"/>
          <w:spacing w:val="-4"/>
        </w:rPr>
        <w:t>releases</w:t>
      </w:r>
      <w:r>
        <w:rPr>
          <w:color w:val="030303"/>
          <w:spacing w:val="-7"/>
        </w:rPr>
        <w:t xml:space="preserve"> </w:t>
      </w:r>
      <w:r>
        <w:rPr>
          <w:color w:val="030303"/>
          <w:spacing w:val="-4"/>
        </w:rPr>
        <w:t>and</w:t>
      </w:r>
      <w:r>
        <w:rPr>
          <w:color w:val="030303"/>
          <w:spacing w:val="-11"/>
        </w:rPr>
        <w:t xml:space="preserve"> </w:t>
      </w:r>
      <w:r>
        <w:rPr>
          <w:color w:val="030303"/>
          <w:spacing w:val="-4"/>
        </w:rPr>
        <w:t>product</w:t>
      </w:r>
      <w:r>
        <w:rPr>
          <w:color w:val="030303"/>
          <w:spacing w:val="-10"/>
        </w:rPr>
        <w:t xml:space="preserve"> </w:t>
      </w:r>
      <w:r>
        <w:rPr>
          <w:color w:val="030303"/>
          <w:spacing w:val="-4"/>
        </w:rPr>
        <w:t>reviews</w:t>
      </w:r>
      <w:r>
        <w:rPr>
          <w:color w:val="030303"/>
          <w:spacing w:val="13"/>
        </w:rPr>
        <w:t xml:space="preserve"> </w:t>
      </w:r>
      <w:r>
        <w:rPr>
          <w:color w:val="030303"/>
          <w:spacing w:val="-4"/>
        </w:rPr>
        <w:t>for</w:t>
      </w:r>
      <w:r>
        <w:rPr>
          <w:color w:val="030303"/>
          <w:spacing w:val="-8"/>
        </w:rPr>
        <w:t xml:space="preserve"> </w:t>
      </w:r>
      <w:r>
        <w:rPr>
          <w:color w:val="030303"/>
          <w:spacing w:val="-4"/>
        </w:rPr>
        <w:t>media</w:t>
      </w:r>
      <w:r>
        <w:rPr>
          <w:color w:val="030303"/>
          <w:spacing w:val="-8"/>
        </w:rPr>
        <w:t xml:space="preserve"> </w:t>
      </w:r>
      <w:r>
        <w:rPr>
          <w:color w:val="030303"/>
          <w:spacing w:val="-4"/>
        </w:rPr>
        <w:t>distribution,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4"/>
        </w:rPr>
        <w:t>which</w:t>
      </w:r>
      <w:r>
        <w:rPr>
          <w:color w:val="030303"/>
        </w:rPr>
        <w:t xml:space="preserve"> </w:t>
      </w:r>
      <w:r>
        <w:rPr>
          <w:color w:val="030303"/>
          <w:spacing w:val="-4"/>
        </w:rPr>
        <w:t>contributed</w:t>
      </w:r>
      <w:r>
        <w:rPr>
          <w:color w:val="030303"/>
          <w:spacing w:val="-7"/>
        </w:rPr>
        <w:t xml:space="preserve"> </w:t>
      </w:r>
      <w:r>
        <w:rPr>
          <w:color w:val="030303"/>
          <w:spacing w:val="-4"/>
        </w:rPr>
        <w:t>to</w:t>
      </w:r>
      <w:r>
        <w:rPr>
          <w:color w:val="030303"/>
          <w:spacing w:val="-3"/>
        </w:rPr>
        <w:t xml:space="preserve"> </w:t>
      </w:r>
      <w:proofErr w:type="gramStart"/>
      <w:r>
        <w:rPr>
          <w:color w:val="030303"/>
          <w:spacing w:val="-4"/>
        </w:rPr>
        <w:t>achieving</w:t>
      </w:r>
      <w:proofErr w:type="gramEnd"/>
    </w:p>
    <w:p w14:paraId="2F402E41" w14:textId="77777777" w:rsidR="00B90D19" w:rsidRDefault="00B90D19">
      <w:pPr>
        <w:sectPr w:rsidR="00B90D19">
          <w:type w:val="continuous"/>
          <w:pgSz w:w="12240" w:h="15840"/>
          <w:pgMar w:top="1320" w:right="1000" w:bottom="280" w:left="920" w:header="720" w:footer="720" w:gutter="0"/>
          <w:cols w:space="720"/>
        </w:sectPr>
      </w:pPr>
    </w:p>
    <w:p w14:paraId="4C3B45C6" w14:textId="77777777" w:rsidR="00B90D19" w:rsidRDefault="00374285">
      <w:pPr>
        <w:spacing w:before="78"/>
        <w:ind w:left="853"/>
        <w:rPr>
          <w:rFonts w:ascii="Times New Roman"/>
        </w:rPr>
      </w:pPr>
      <w:r>
        <w:rPr>
          <w:rFonts w:ascii="Times New Roman"/>
          <w:w w:val="90"/>
        </w:rPr>
        <w:lastRenderedPageBreak/>
        <w:t>the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i/>
          <w:w w:val="90"/>
          <w:sz w:val="24"/>
        </w:rPr>
        <w:t>"Prod11ct</w:t>
      </w:r>
      <w:r>
        <w:rPr>
          <w:rFonts w:ascii="Times New Roman"/>
          <w:i/>
          <w:spacing w:val="25"/>
          <w:sz w:val="24"/>
        </w:rPr>
        <w:t xml:space="preserve"> </w:t>
      </w:r>
      <w:r>
        <w:rPr>
          <w:rFonts w:ascii="Times New Roman"/>
          <w:i/>
          <w:w w:val="90"/>
          <w:sz w:val="24"/>
        </w:rPr>
        <w:t>Innovation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w w:val="90"/>
          <w:sz w:val="24"/>
        </w:rPr>
        <w:t>Award"</w:t>
      </w:r>
      <w:r>
        <w:rPr>
          <w:rFonts w:ascii="Times New Roman"/>
          <w:i/>
          <w:spacing w:val="8"/>
          <w:sz w:val="24"/>
        </w:rPr>
        <w:t xml:space="preserve"> </w:t>
      </w:r>
      <w:r>
        <w:rPr>
          <w:rFonts w:ascii="Times New Roman"/>
          <w:w w:val="90"/>
        </w:rPr>
        <w:t>by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  <w:w w:val="90"/>
        </w:rPr>
        <w:t>the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  <w:w w:val="90"/>
        </w:rPr>
        <w:t>Outdoor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w w:val="90"/>
        </w:rPr>
        <w:t>Life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  <w:w w:val="90"/>
        </w:rPr>
        <w:t>Network.</w:t>
      </w:r>
    </w:p>
    <w:p w14:paraId="18F08A12" w14:textId="77777777" w:rsidR="00B90D19" w:rsidRDefault="00374285">
      <w:pPr>
        <w:pStyle w:val="ListParagraph"/>
        <w:numPr>
          <w:ilvl w:val="0"/>
          <w:numId w:val="2"/>
        </w:numPr>
        <w:tabs>
          <w:tab w:val="left" w:pos="847"/>
          <w:tab w:val="left" w:pos="854"/>
        </w:tabs>
        <w:spacing w:before="45" w:line="252" w:lineRule="auto"/>
        <w:ind w:left="854" w:right="216" w:hanging="373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Oversaw all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rFonts w:ascii="Times New Roman" w:hAnsi="Times New Roman"/>
          <w:w w:val="105"/>
        </w:rPr>
        <w:t>efforts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related to ad placements, product release publicity, multi-product photo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shoots, and contract fulfillment.</w:t>
      </w:r>
    </w:p>
    <w:p w14:paraId="5EED9B1F" w14:textId="77777777" w:rsidR="00B90D19" w:rsidRDefault="00374285">
      <w:pPr>
        <w:pStyle w:val="ListParagraph"/>
        <w:numPr>
          <w:ilvl w:val="0"/>
          <w:numId w:val="2"/>
        </w:numPr>
        <w:tabs>
          <w:tab w:val="left" w:pos="844"/>
        </w:tabs>
        <w:spacing w:before="46"/>
        <w:ind w:left="844" w:hanging="355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Wrote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6"/>
          <w:w w:val="105"/>
        </w:rPr>
        <w:t xml:space="preserve"> </w:t>
      </w:r>
      <w:r>
        <w:rPr>
          <w:rFonts w:ascii="Times New Roman" w:hAnsi="Times New Roman"/>
          <w:w w:val="105"/>
        </w:rPr>
        <w:t>edited</w:t>
      </w:r>
      <w:r>
        <w:rPr>
          <w:rFonts w:ascii="Times New Roman" w:hAnsi="Times New Roman"/>
          <w:spacing w:val="4"/>
          <w:w w:val="105"/>
        </w:rPr>
        <w:t xml:space="preserve"> </w:t>
      </w:r>
      <w:r>
        <w:rPr>
          <w:rFonts w:ascii="Times New Roman" w:hAnsi="Times New Roman"/>
          <w:w w:val="105"/>
        </w:rPr>
        <w:t>copy</w:t>
      </w:r>
      <w:r>
        <w:rPr>
          <w:rFonts w:ascii="Times New Roman" w:hAnsi="Times New Roman"/>
          <w:spacing w:val="4"/>
          <w:w w:val="105"/>
        </w:rPr>
        <w:t xml:space="preserve"> </w:t>
      </w:r>
      <w:r>
        <w:rPr>
          <w:rFonts w:ascii="Times New Roman" w:hAnsi="Times New Roman"/>
          <w:w w:val="105"/>
        </w:rPr>
        <w:t>for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rFonts w:ascii="Times New Roman" w:hAnsi="Times New Roman"/>
          <w:w w:val="105"/>
        </w:rPr>
        <w:t>safety</w:t>
      </w:r>
      <w:r>
        <w:rPr>
          <w:rFonts w:ascii="Times New Roman" w:hAnsi="Times New Roman"/>
          <w:spacing w:val="3"/>
          <w:w w:val="105"/>
        </w:rPr>
        <w:t xml:space="preserve"> </w:t>
      </w:r>
      <w:r>
        <w:rPr>
          <w:rFonts w:ascii="Times New Roman" w:hAnsi="Times New Roman"/>
          <w:w w:val="105"/>
        </w:rPr>
        <w:t>products</w:t>
      </w:r>
      <w:r>
        <w:rPr>
          <w:rFonts w:ascii="Times New Roman" w:hAnsi="Times New Roman"/>
          <w:spacing w:val="9"/>
          <w:w w:val="105"/>
        </w:rPr>
        <w:t xml:space="preserve"> </w:t>
      </w:r>
      <w:r>
        <w:rPr>
          <w:rFonts w:ascii="Times New Roman" w:hAnsi="Times New Roman"/>
          <w:w w:val="105"/>
        </w:rPr>
        <w:t>catalogs,</w:t>
      </w:r>
      <w:r>
        <w:rPr>
          <w:rFonts w:ascii="Times New Roman" w:hAnsi="Times New Roman"/>
          <w:spacing w:val="2"/>
          <w:w w:val="105"/>
        </w:rPr>
        <w:t xml:space="preserve"> </w:t>
      </w:r>
      <w:r>
        <w:rPr>
          <w:rFonts w:ascii="Times New Roman" w:hAnsi="Times New Roman"/>
          <w:w w:val="105"/>
        </w:rPr>
        <w:t>press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releases,</w:t>
      </w:r>
      <w:r>
        <w:rPr>
          <w:rFonts w:ascii="Times New Roman" w:hAnsi="Times New Roman"/>
          <w:spacing w:val="5"/>
          <w:w w:val="105"/>
        </w:rPr>
        <w:t xml:space="preserve"> </w:t>
      </w:r>
      <w:r>
        <w:rPr>
          <w:rFonts w:ascii="Times New Roman" w:hAnsi="Times New Roman"/>
          <w:w w:val="105"/>
        </w:rPr>
        <w:t>website,</w:t>
      </w:r>
      <w:r>
        <w:rPr>
          <w:rFonts w:ascii="Times New Roman" w:hAnsi="Times New Roman"/>
          <w:spacing w:val="1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5"/>
          <w:w w:val="105"/>
        </w:rPr>
        <w:t xml:space="preserve"> </w:t>
      </w:r>
      <w:r>
        <w:rPr>
          <w:rFonts w:ascii="Times New Roman" w:hAnsi="Times New Roman"/>
          <w:w w:val="105"/>
        </w:rPr>
        <w:t xml:space="preserve">on-hold </w:t>
      </w:r>
      <w:r>
        <w:rPr>
          <w:rFonts w:ascii="Times New Roman" w:hAnsi="Times New Roman"/>
          <w:spacing w:val="-2"/>
          <w:w w:val="105"/>
        </w:rPr>
        <w:t>scripts.</w:t>
      </w:r>
    </w:p>
    <w:p w14:paraId="5C64D225" w14:textId="77777777" w:rsidR="00B90D19" w:rsidRDefault="00374285">
      <w:pPr>
        <w:pStyle w:val="ListParagraph"/>
        <w:numPr>
          <w:ilvl w:val="0"/>
          <w:numId w:val="2"/>
        </w:numPr>
        <w:tabs>
          <w:tab w:val="left" w:pos="856"/>
        </w:tabs>
        <w:ind w:left="856" w:hanging="360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Successfully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secured</w:t>
      </w:r>
      <w:r>
        <w:rPr>
          <w:rFonts w:ascii="Times New Roman" w:hAnsi="Times New Roman"/>
          <w:spacing w:val="1"/>
          <w:w w:val="105"/>
        </w:rPr>
        <w:t xml:space="preserve"> </w:t>
      </w:r>
      <w:r>
        <w:rPr>
          <w:rFonts w:ascii="Times New Roman" w:hAnsi="Times New Roman"/>
          <w:w w:val="105"/>
        </w:rPr>
        <w:t>publicity</w:t>
      </w:r>
      <w:r>
        <w:rPr>
          <w:rFonts w:ascii="Times New Roman" w:hAnsi="Times New Roman"/>
          <w:spacing w:val="4"/>
          <w:w w:val="105"/>
        </w:rPr>
        <w:t xml:space="preserve"> </w:t>
      </w:r>
      <w:r>
        <w:rPr>
          <w:rFonts w:ascii="Times New Roman" w:hAnsi="Times New Roman"/>
          <w:w w:val="105"/>
        </w:rPr>
        <w:t>from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product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reviews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rFonts w:ascii="Times New Roman" w:hAnsi="Times New Roman"/>
          <w:w w:val="105"/>
        </w:rPr>
        <w:t>in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rFonts w:ascii="Times New Roman" w:hAnsi="Times New Roman"/>
          <w:w w:val="105"/>
        </w:rPr>
        <w:t>several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rFonts w:ascii="Times New Roman" w:hAnsi="Times New Roman"/>
          <w:w w:val="105"/>
        </w:rPr>
        <w:t>health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rFonts w:ascii="Times New Roman" w:hAnsi="Times New Roman"/>
          <w:w w:val="105"/>
        </w:rPr>
        <w:t>safety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rFonts w:ascii="Times New Roman" w:hAnsi="Times New Roman"/>
          <w:spacing w:val="-2"/>
          <w:w w:val="105"/>
        </w:rPr>
        <w:t>magazines.</w:t>
      </w:r>
    </w:p>
    <w:p w14:paraId="22DEC623" w14:textId="77777777" w:rsidR="00B90D19" w:rsidRDefault="00374285">
      <w:pPr>
        <w:pStyle w:val="ListParagraph"/>
        <w:numPr>
          <w:ilvl w:val="0"/>
          <w:numId w:val="2"/>
        </w:numPr>
        <w:tabs>
          <w:tab w:val="left" w:pos="847"/>
          <w:tab w:val="left" w:pos="851"/>
        </w:tabs>
        <w:spacing w:line="252" w:lineRule="auto"/>
        <w:ind w:left="847" w:right="524" w:hanging="366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w w:val="105"/>
        </w:rPr>
        <w:t>Helped develop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new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catalog,</w:t>
      </w:r>
      <w:r>
        <w:rPr>
          <w:rFonts w:ascii="Times New Roman" w:hAnsi="Times New Roman"/>
          <w:spacing w:val="-15"/>
          <w:w w:val="105"/>
        </w:rPr>
        <w:t xml:space="preserve"> </w:t>
      </w:r>
      <w:r>
        <w:rPr>
          <w:rFonts w:ascii="Times New Roman" w:hAnsi="Times New Roman"/>
          <w:w w:val="105"/>
        </w:rPr>
        <w:t>interactive CD-ROM,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a fresh packaging design.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rFonts w:ascii="Times New Roman" w:hAnsi="Times New Roman"/>
          <w:w w:val="105"/>
        </w:rPr>
        <w:t>Coordinated advertising to tie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all programs together and mirror the company brand image through all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 xml:space="preserve">sister </w:t>
      </w:r>
      <w:r>
        <w:rPr>
          <w:rFonts w:ascii="Times New Roman" w:hAnsi="Times New Roman"/>
          <w:spacing w:val="-2"/>
          <w:w w:val="105"/>
        </w:rPr>
        <w:t>companies.</w:t>
      </w:r>
    </w:p>
    <w:p w14:paraId="5763E762" w14:textId="77777777" w:rsidR="00B90D19" w:rsidRDefault="00374285">
      <w:pPr>
        <w:pStyle w:val="ListParagraph"/>
        <w:numPr>
          <w:ilvl w:val="0"/>
          <w:numId w:val="2"/>
        </w:numPr>
        <w:tabs>
          <w:tab w:val="left" w:pos="848"/>
          <w:tab w:val="left" w:pos="851"/>
        </w:tabs>
        <w:spacing w:before="47" w:line="252" w:lineRule="auto"/>
        <w:ind w:left="848" w:right="507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w w:val="105"/>
        </w:rPr>
        <w:t>Designed marketing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campaigns for Client</w:t>
      </w:r>
      <w:r>
        <w:rPr>
          <w:rFonts w:ascii="Times New Roman" w:hAnsi="Times New Roman"/>
          <w:spacing w:val="-11"/>
          <w:w w:val="105"/>
        </w:rPr>
        <w:t xml:space="preserve"> </w:t>
      </w:r>
      <w:r>
        <w:rPr>
          <w:rFonts w:ascii="Times New Roman" w:hAnsi="Times New Roman"/>
          <w:w w:val="105"/>
        </w:rPr>
        <w:t>Partners to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execute,</w:t>
      </w:r>
      <w:r>
        <w:rPr>
          <w:rFonts w:ascii="Times New Roman" w:hAnsi="Times New Roman"/>
          <w:spacing w:val="-10"/>
          <w:w w:val="105"/>
        </w:rPr>
        <w:t xml:space="preserve"> </w:t>
      </w:r>
      <w:r>
        <w:rPr>
          <w:rFonts w:ascii="Times New Roman" w:hAnsi="Times New Roman"/>
          <w:w w:val="105"/>
        </w:rPr>
        <w:t>including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rFonts w:ascii="Times New Roman" w:hAnsi="Times New Roman"/>
          <w:w w:val="105"/>
        </w:rPr>
        <w:t>direct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mail</w:t>
      </w:r>
      <w:r>
        <w:rPr>
          <w:rFonts w:ascii="Times New Roman" w:hAnsi="Times New Roman"/>
          <w:spacing w:val="-15"/>
          <w:w w:val="105"/>
        </w:rPr>
        <w:t xml:space="preserve"> </w:t>
      </w:r>
      <w:r>
        <w:rPr>
          <w:rFonts w:ascii="Times New Roman" w:hAnsi="Times New Roman"/>
          <w:w w:val="105"/>
        </w:rPr>
        <w:t>and utilizing Sales Genius for email campaigns.</w:t>
      </w:r>
    </w:p>
    <w:p w14:paraId="2EB07D0F" w14:textId="77777777" w:rsidR="00B90D19" w:rsidRDefault="00374285">
      <w:pPr>
        <w:pStyle w:val="ListParagraph"/>
        <w:numPr>
          <w:ilvl w:val="0"/>
          <w:numId w:val="2"/>
        </w:numPr>
        <w:tabs>
          <w:tab w:val="left" w:pos="851"/>
          <w:tab w:val="left" w:pos="856"/>
        </w:tabs>
        <w:spacing w:before="39" w:line="252" w:lineRule="auto"/>
        <w:ind w:left="851" w:right="467" w:hanging="35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w w:val="105"/>
        </w:rPr>
        <w:t>Significantly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expanded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brand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rFonts w:ascii="Times New Roman" w:hAnsi="Times New Roman"/>
          <w:w w:val="105"/>
        </w:rPr>
        <w:t>awareness by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rFonts w:ascii="Times New Roman" w:hAnsi="Times New Roman"/>
          <w:w w:val="105"/>
        </w:rPr>
        <w:t>lecturing</w:t>
      </w:r>
      <w:r>
        <w:rPr>
          <w:rFonts w:ascii="Times New Roman" w:hAnsi="Times New Roman"/>
          <w:spacing w:val="-15"/>
          <w:w w:val="105"/>
        </w:rPr>
        <w:t xml:space="preserve"> </w:t>
      </w:r>
      <w:r>
        <w:rPr>
          <w:rFonts w:ascii="Times New Roman" w:hAnsi="Times New Roman"/>
          <w:w w:val="105"/>
        </w:rPr>
        <w:t>at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-9"/>
          <w:w w:val="105"/>
        </w:rPr>
        <w:t xml:space="preserve"> </w:t>
      </w:r>
      <w:r>
        <w:rPr>
          <w:rFonts w:ascii="Times New Roman" w:hAnsi="Times New Roman"/>
          <w:w w:val="105"/>
        </w:rPr>
        <w:t>local</w:t>
      </w:r>
      <w:r>
        <w:rPr>
          <w:rFonts w:ascii="Times New Roman" w:hAnsi="Times New Roman"/>
          <w:spacing w:val="-15"/>
          <w:w w:val="105"/>
        </w:rPr>
        <w:t xml:space="preserve"> </w:t>
      </w:r>
      <w:r>
        <w:rPr>
          <w:rFonts w:ascii="Times New Roman" w:hAnsi="Times New Roman"/>
          <w:w w:val="105"/>
        </w:rPr>
        <w:t>college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producing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rFonts w:ascii="Times New Roman" w:hAnsi="Times New Roman"/>
          <w:w w:val="105"/>
        </w:rPr>
        <w:t>live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fashion shows, which generated sales of up to $3,000 per event.</w:t>
      </w:r>
    </w:p>
    <w:p w14:paraId="43BA75DA" w14:textId="77777777" w:rsidR="00B90D19" w:rsidRDefault="00B90D19">
      <w:pPr>
        <w:pStyle w:val="BodyText"/>
        <w:spacing w:before="2"/>
        <w:rPr>
          <w:rFonts w:ascii="Times New Roman"/>
          <w:sz w:val="23"/>
        </w:rPr>
      </w:pPr>
    </w:p>
    <w:p w14:paraId="6347F805" w14:textId="77777777" w:rsidR="00B90D19" w:rsidRDefault="00374285">
      <w:pPr>
        <w:spacing w:line="225" w:lineRule="exact"/>
        <w:ind w:left="148"/>
        <w:rPr>
          <w:rFonts w:ascii="Times New Roman"/>
          <w:b/>
          <w:i/>
          <w:sz w:val="23"/>
        </w:rPr>
      </w:pPr>
      <w:r>
        <w:rPr>
          <w:rFonts w:ascii="Times New Roman"/>
          <w:b/>
          <w:i/>
          <w:w w:val="105"/>
          <w:sz w:val="23"/>
        </w:rPr>
        <w:t>Relationship</w:t>
      </w:r>
      <w:r>
        <w:rPr>
          <w:rFonts w:ascii="Times New Roman"/>
          <w:b/>
          <w:i/>
          <w:spacing w:val="37"/>
          <w:w w:val="110"/>
          <w:sz w:val="23"/>
        </w:rPr>
        <w:t xml:space="preserve"> </w:t>
      </w:r>
      <w:r>
        <w:rPr>
          <w:rFonts w:ascii="Times New Roman"/>
          <w:b/>
          <w:i/>
          <w:spacing w:val="-2"/>
          <w:w w:val="110"/>
          <w:sz w:val="23"/>
        </w:rPr>
        <w:t>Development</w:t>
      </w:r>
    </w:p>
    <w:p w14:paraId="5B02D120" w14:textId="77777777" w:rsidR="00B90D19" w:rsidRDefault="00374285">
      <w:pPr>
        <w:spacing w:line="347" w:lineRule="exact"/>
        <w:ind w:left="509"/>
        <w:rPr>
          <w:rFonts w:ascii="Times New Roman"/>
          <w:i/>
          <w:sz w:val="24"/>
        </w:rPr>
      </w:pPr>
      <w:r>
        <w:rPr>
          <w:rFonts w:ascii="Times New Roman"/>
          <w:i/>
          <w:w w:val="85"/>
          <w:sz w:val="24"/>
        </w:rPr>
        <w:t>Deep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background</w:t>
      </w:r>
      <w:r>
        <w:rPr>
          <w:rFonts w:ascii="Times New Roman"/>
          <w:i/>
          <w:spacing w:val="8"/>
          <w:sz w:val="24"/>
        </w:rPr>
        <w:t xml:space="preserve"> </w:t>
      </w:r>
      <w:proofErr w:type="spellStart"/>
      <w:r>
        <w:rPr>
          <w:rFonts w:ascii="Times New Roman"/>
          <w:w w:val="85"/>
          <w:sz w:val="34"/>
        </w:rPr>
        <w:t>ef</w:t>
      </w:r>
      <w:r>
        <w:rPr>
          <w:rFonts w:ascii="Times New Roman"/>
          <w:i/>
          <w:w w:val="85"/>
          <w:sz w:val="24"/>
        </w:rPr>
        <w:t>cultivating</w:t>
      </w:r>
      <w:proofErr w:type="spellEnd"/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long-term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1vlationships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with</w:t>
      </w:r>
      <w:r>
        <w:rPr>
          <w:rFonts w:ascii="Times New Roman"/>
          <w:i/>
          <w:spacing w:val="-1"/>
          <w:w w:val="8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diverse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customer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bases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and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utilizing</w:t>
      </w:r>
      <w:r>
        <w:rPr>
          <w:rFonts w:ascii="Times New Roman"/>
          <w:i/>
          <w:spacing w:val="5"/>
          <w:sz w:val="24"/>
        </w:rPr>
        <w:t xml:space="preserve"> </w:t>
      </w:r>
      <w:proofErr w:type="gramStart"/>
      <w:r>
        <w:rPr>
          <w:rFonts w:ascii="Times New Roman"/>
          <w:i/>
          <w:spacing w:val="-2"/>
          <w:w w:val="85"/>
          <w:sz w:val="24"/>
        </w:rPr>
        <w:t>those</w:t>
      </w:r>
      <w:proofErr w:type="gramEnd"/>
    </w:p>
    <w:p w14:paraId="161D9564" w14:textId="77777777" w:rsidR="00B90D19" w:rsidRDefault="00374285">
      <w:pPr>
        <w:spacing w:line="271" w:lineRule="exact"/>
        <w:ind w:left="504"/>
        <w:rPr>
          <w:rFonts w:ascii="Times New Roman"/>
          <w:i/>
          <w:sz w:val="24"/>
        </w:rPr>
      </w:pPr>
      <w:proofErr w:type="spellStart"/>
      <w:r>
        <w:rPr>
          <w:rFonts w:ascii="Times New Roman"/>
          <w:i/>
          <w:w w:val="85"/>
          <w:sz w:val="24"/>
        </w:rPr>
        <w:t>nlationships</w:t>
      </w:r>
      <w:proofErr w:type="spellEnd"/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to</w:t>
      </w:r>
      <w:r>
        <w:rPr>
          <w:rFonts w:ascii="Times New Roman"/>
          <w:i/>
          <w:spacing w:val="-4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create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win/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win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so/11tions</w:t>
      </w:r>
      <w:r>
        <w:rPr>
          <w:rFonts w:ascii="Times New Roman"/>
          <w:i/>
          <w:spacing w:val="-7"/>
          <w:sz w:val="24"/>
        </w:rPr>
        <w:t xml:space="preserve"> </w:t>
      </w:r>
      <w:proofErr w:type="spellStart"/>
      <w:proofErr w:type="gramStart"/>
      <w:r>
        <w:rPr>
          <w:rFonts w:ascii="Times New Roman"/>
          <w:i/>
          <w:w w:val="85"/>
          <w:sz w:val="24"/>
        </w:rPr>
        <w:t>far</w:t>
      </w:r>
      <w:proofErr w:type="spellEnd"/>
      <w:proofErr w:type="gramEnd"/>
      <w:r>
        <w:rPr>
          <w:rFonts w:ascii="Times New Roman"/>
          <w:i/>
          <w:spacing w:val="-1"/>
          <w:w w:val="8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both</w:t>
      </w:r>
      <w:r>
        <w:rPr>
          <w:rFonts w:ascii="Times New Roman"/>
          <w:i/>
          <w:spacing w:val="-1"/>
          <w:w w:val="8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the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company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and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2"/>
          <w:w w:val="85"/>
          <w:sz w:val="24"/>
        </w:rPr>
        <w:t>clients.</w:t>
      </w:r>
    </w:p>
    <w:p w14:paraId="07F8CBDD" w14:textId="77777777" w:rsidR="00B90D19" w:rsidRDefault="00374285">
      <w:pPr>
        <w:pStyle w:val="ListParagraph"/>
        <w:numPr>
          <w:ilvl w:val="0"/>
          <w:numId w:val="1"/>
        </w:numPr>
        <w:tabs>
          <w:tab w:val="left" w:pos="851"/>
          <w:tab w:val="left" w:pos="863"/>
        </w:tabs>
        <w:spacing w:before="53" w:line="252" w:lineRule="auto"/>
        <w:ind w:right="605" w:hanging="374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Managed and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rFonts w:ascii="Times New Roman" w:hAnsi="Times New Roman"/>
          <w:w w:val="105"/>
        </w:rPr>
        <w:t>grew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rFonts w:ascii="Times New Roman" w:hAnsi="Times New Roman"/>
          <w:w w:val="105"/>
        </w:rPr>
        <w:t>large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rFonts w:ascii="Times New Roman" w:hAnsi="Times New Roman"/>
          <w:w w:val="105"/>
        </w:rPr>
        <w:t>accounts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like</w:t>
      </w:r>
      <w:r>
        <w:rPr>
          <w:rFonts w:ascii="Times New Roman" w:hAnsi="Times New Roman"/>
          <w:spacing w:val="-15"/>
          <w:w w:val="105"/>
        </w:rPr>
        <w:t xml:space="preserve"> </w:t>
      </w:r>
      <w:r>
        <w:rPr>
          <w:rFonts w:ascii="Times New Roman" w:hAnsi="Times New Roman"/>
          <w:w w:val="105"/>
        </w:rPr>
        <w:t>Verizon Wireless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Lockheed Martin through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creating personal relationships with the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clients and finding solutions for any issues that occurred.</w:t>
      </w:r>
    </w:p>
    <w:p w14:paraId="6EB1890A" w14:textId="77777777" w:rsidR="00B90D19" w:rsidRDefault="00374285">
      <w:pPr>
        <w:pStyle w:val="ListParagraph"/>
        <w:numPr>
          <w:ilvl w:val="0"/>
          <w:numId w:val="1"/>
        </w:numPr>
        <w:tabs>
          <w:tab w:val="left" w:pos="854"/>
          <w:tab w:val="left" w:pos="868"/>
        </w:tabs>
        <w:spacing w:before="39" w:line="252" w:lineRule="auto"/>
        <w:ind w:left="854" w:right="271" w:hanging="35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w w:val="105"/>
        </w:rPr>
        <w:t>Utilized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corporate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affiliate member relationships to present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wardrobing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seminars to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increase brand awareness and preference.</w:t>
      </w:r>
    </w:p>
    <w:p w14:paraId="2BE347D5" w14:textId="77777777" w:rsidR="00B90D19" w:rsidRDefault="00374285">
      <w:pPr>
        <w:pStyle w:val="ListParagraph"/>
        <w:numPr>
          <w:ilvl w:val="0"/>
          <w:numId w:val="1"/>
        </w:numPr>
        <w:tabs>
          <w:tab w:val="left" w:pos="858"/>
        </w:tabs>
        <w:spacing w:before="46"/>
        <w:ind w:left="858" w:hanging="362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Leveraged</w:t>
      </w:r>
      <w:r>
        <w:rPr>
          <w:rFonts w:ascii="Times New Roman" w:hAnsi="Times New Roman"/>
          <w:spacing w:val="5"/>
          <w:w w:val="105"/>
        </w:rPr>
        <w:t xml:space="preserve"> </w:t>
      </w:r>
      <w:r>
        <w:rPr>
          <w:rFonts w:ascii="Times New Roman" w:hAnsi="Times New Roman"/>
          <w:w w:val="105"/>
        </w:rPr>
        <w:t>professional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endorser</w:t>
      </w:r>
      <w:r>
        <w:rPr>
          <w:rFonts w:ascii="Times New Roman" w:hAnsi="Times New Roman"/>
          <w:spacing w:val="7"/>
          <w:w w:val="105"/>
        </w:rPr>
        <w:t xml:space="preserve"> </w:t>
      </w:r>
      <w:proofErr w:type="spellStart"/>
      <w:r>
        <w:rPr>
          <w:rFonts w:ascii="Times New Roman" w:hAnsi="Times New Roman"/>
          <w:w w:val="105"/>
        </w:rPr>
        <w:t>rehitionships</w:t>
      </w:r>
      <w:proofErr w:type="spellEnd"/>
      <w:r>
        <w:rPr>
          <w:rFonts w:ascii="Times New Roman" w:hAnsi="Times New Roman"/>
          <w:spacing w:val="16"/>
          <w:w w:val="105"/>
        </w:rPr>
        <w:t xml:space="preserve"> </w:t>
      </w:r>
      <w:r>
        <w:rPr>
          <w:rFonts w:ascii="Times New Roman" w:hAnsi="Times New Roman"/>
          <w:w w:val="105"/>
        </w:rPr>
        <w:t>to</w:t>
      </w:r>
      <w:r>
        <w:rPr>
          <w:rFonts w:ascii="Times New Roman" w:hAnsi="Times New Roman"/>
          <w:spacing w:val="-14"/>
          <w:w w:val="105"/>
        </w:rPr>
        <w:t xml:space="preserve"> </w:t>
      </w:r>
      <w:r>
        <w:rPr>
          <w:rFonts w:ascii="Times New Roman" w:hAnsi="Times New Roman"/>
          <w:w w:val="105"/>
        </w:rPr>
        <w:t>increase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event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participation</w:t>
      </w:r>
      <w:r>
        <w:rPr>
          <w:rFonts w:ascii="Times New Roman" w:hAnsi="Times New Roman"/>
          <w:spacing w:val="5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rFonts w:ascii="Times New Roman" w:hAnsi="Times New Roman"/>
          <w:spacing w:val="-2"/>
          <w:w w:val="105"/>
        </w:rPr>
        <w:t>sales.</w:t>
      </w:r>
    </w:p>
    <w:p w14:paraId="49479251" w14:textId="77777777" w:rsidR="00B90D19" w:rsidRDefault="00374285">
      <w:pPr>
        <w:pStyle w:val="ListParagraph"/>
        <w:numPr>
          <w:ilvl w:val="0"/>
          <w:numId w:val="1"/>
        </w:numPr>
        <w:tabs>
          <w:tab w:val="left" w:pos="847"/>
          <w:tab w:val="left" w:pos="855"/>
        </w:tabs>
        <w:spacing w:line="252" w:lineRule="auto"/>
        <w:ind w:left="855" w:right="652" w:hanging="366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Coordinated cooperative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advertising efforts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with five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rFonts w:ascii="Times New Roman" w:hAnsi="Times New Roman"/>
          <w:w w:val="105"/>
        </w:rPr>
        <w:t>sister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rFonts w:ascii="Times New Roman" w:hAnsi="Times New Roman"/>
          <w:w w:val="105"/>
        </w:rPr>
        <w:t>companies</w:t>
      </w:r>
      <w:r>
        <w:rPr>
          <w:rFonts w:ascii="Times New Roman" w:hAnsi="Times New Roman"/>
          <w:spacing w:val="17"/>
          <w:w w:val="105"/>
        </w:rPr>
        <w:t xml:space="preserve"> </w:t>
      </w:r>
      <w:r>
        <w:rPr>
          <w:rFonts w:ascii="Times New Roman" w:hAnsi="Times New Roman"/>
          <w:w w:val="105"/>
        </w:rPr>
        <w:t>to</w:t>
      </w:r>
      <w:r>
        <w:rPr>
          <w:rFonts w:ascii="Times New Roman" w:hAnsi="Times New Roman"/>
          <w:spacing w:val="-12"/>
          <w:w w:val="105"/>
        </w:rPr>
        <w:t xml:space="preserve"> </w:t>
      </w:r>
      <w:r>
        <w:rPr>
          <w:rFonts w:ascii="Times New Roman" w:hAnsi="Times New Roman"/>
          <w:w w:val="105"/>
        </w:rPr>
        <w:t>maximize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 xml:space="preserve">advertising </w:t>
      </w:r>
      <w:r>
        <w:rPr>
          <w:rFonts w:ascii="Times New Roman" w:hAnsi="Times New Roman"/>
          <w:spacing w:val="-2"/>
          <w:w w:val="105"/>
        </w:rPr>
        <w:t>dollars.</w:t>
      </w:r>
    </w:p>
    <w:p w14:paraId="59C50265" w14:textId="77777777" w:rsidR="00B90D19" w:rsidRDefault="00374285">
      <w:pPr>
        <w:pStyle w:val="ListParagraph"/>
        <w:numPr>
          <w:ilvl w:val="0"/>
          <w:numId w:val="1"/>
        </w:numPr>
        <w:tabs>
          <w:tab w:val="left" w:pos="851"/>
          <w:tab w:val="left" w:pos="858"/>
        </w:tabs>
        <w:spacing w:before="38" w:line="252" w:lineRule="auto"/>
        <w:ind w:left="851" w:right="181" w:hanging="35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w w:val="105"/>
        </w:rPr>
        <w:t>Developed in-store events through community outreach activities to maximize customer traffic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 xml:space="preserve">and </w:t>
      </w:r>
      <w:r>
        <w:rPr>
          <w:rFonts w:ascii="Times New Roman" w:hAnsi="Times New Roman"/>
          <w:spacing w:val="-2"/>
          <w:w w:val="105"/>
        </w:rPr>
        <w:t>sales.</w:t>
      </w:r>
    </w:p>
    <w:p w14:paraId="75F9B5C7" w14:textId="77777777" w:rsidR="00B90D19" w:rsidRDefault="00374285">
      <w:pPr>
        <w:pStyle w:val="ListParagraph"/>
        <w:numPr>
          <w:ilvl w:val="0"/>
          <w:numId w:val="1"/>
        </w:numPr>
        <w:tabs>
          <w:tab w:val="left" w:pos="861"/>
        </w:tabs>
        <w:spacing w:before="46"/>
        <w:ind w:left="861" w:hanging="365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Utilized</w:t>
      </w:r>
      <w:r>
        <w:rPr>
          <w:rFonts w:ascii="Times New Roman" w:hAnsi="Times New Roman"/>
          <w:spacing w:val="15"/>
          <w:w w:val="105"/>
        </w:rPr>
        <w:t xml:space="preserve"> </w:t>
      </w:r>
      <w:r>
        <w:rPr>
          <w:rFonts w:ascii="Times New Roman" w:hAnsi="Times New Roman"/>
          <w:w w:val="105"/>
        </w:rPr>
        <w:t>the</w:t>
      </w:r>
      <w:r>
        <w:rPr>
          <w:rFonts w:ascii="Times New Roman" w:hAnsi="Times New Roman"/>
          <w:spacing w:val="-17"/>
          <w:w w:val="105"/>
        </w:rPr>
        <w:t xml:space="preserve"> </w:t>
      </w:r>
      <w:r>
        <w:rPr>
          <w:rFonts w:ascii="Times New Roman" w:hAnsi="Times New Roman"/>
          <w:w w:val="105"/>
        </w:rPr>
        <w:t>"Preferred</w:t>
      </w:r>
      <w:r>
        <w:rPr>
          <w:rFonts w:ascii="Times New Roman" w:hAnsi="Times New Roman"/>
          <w:spacing w:val="11"/>
          <w:w w:val="105"/>
        </w:rPr>
        <w:t xml:space="preserve"> </w:t>
      </w:r>
      <w:r>
        <w:rPr>
          <w:rFonts w:ascii="Times New Roman" w:hAnsi="Times New Roman"/>
          <w:w w:val="105"/>
        </w:rPr>
        <w:t>Customer"</w:t>
      </w:r>
      <w:r>
        <w:rPr>
          <w:rFonts w:ascii="Times New Roman" w:hAnsi="Times New Roman"/>
          <w:spacing w:val="1"/>
          <w:w w:val="105"/>
        </w:rPr>
        <w:t xml:space="preserve"> </w:t>
      </w:r>
      <w:r>
        <w:rPr>
          <w:rFonts w:ascii="Times New Roman" w:hAnsi="Times New Roman"/>
          <w:w w:val="105"/>
        </w:rPr>
        <w:t>loyalty</w:t>
      </w:r>
      <w:r>
        <w:rPr>
          <w:rFonts w:ascii="Times New Roman" w:hAnsi="Times New Roman"/>
          <w:spacing w:val="12"/>
          <w:w w:val="105"/>
        </w:rPr>
        <w:t xml:space="preserve"> </w:t>
      </w:r>
      <w:r>
        <w:rPr>
          <w:rFonts w:ascii="Times New Roman" w:hAnsi="Times New Roman"/>
          <w:w w:val="105"/>
        </w:rPr>
        <w:t>program</w:t>
      </w:r>
      <w:r>
        <w:rPr>
          <w:rFonts w:ascii="Times New Roman" w:hAnsi="Times New Roman"/>
          <w:spacing w:val="14"/>
          <w:w w:val="105"/>
        </w:rPr>
        <w:t xml:space="preserve"> </w:t>
      </w:r>
      <w:r>
        <w:rPr>
          <w:rFonts w:ascii="Times New Roman" w:hAnsi="Times New Roman"/>
          <w:w w:val="105"/>
        </w:rPr>
        <w:t>to</w:t>
      </w:r>
      <w:r>
        <w:rPr>
          <w:rFonts w:ascii="Times New Roman" w:hAnsi="Times New Roman"/>
          <w:spacing w:val="7"/>
          <w:w w:val="105"/>
        </w:rPr>
        <w:t xml:space="preserve"> </w:t>
      </w:r>
      <w:r>
        <w:rPr>
          <w:rFonts w:ascii="Times New Roman" w:hAnsi="Times New Roman"/>
          <w:w w:val="105"/>
        </w:rPr>
        <w:t>encourage</w:t>
      </w:r>
      <w:r>
        <w:rPr>
          <w:rFonts w:ascii="Times New Roman" w:hAnsi="Times New Roman"/>
          <w:spacing w:val="8"/>
          <w:w w:val="105"/>
        </w:rPr>
        <w:t xml:space="preserve"> </w:t>
      </w:r>
      <w:r>
        <w:rPr>
          <w:rFonts w:ascii="Times New Roman" w:hAnsi="Times New Roman"/>
          <w:w w:val="105"/>
        </w:rPr>
        <w:t>repeat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and</w:t>
      </w:r>
      <w:r>
        <w:rPr>
          <w:rFonts w:ascii="Times New Roman" w:hAnsi="Times New Roman"/>
          <w:spacing w:val="4"/>
          <w:w w:val="105"/>
        </w:rPr>
        <w:t xml:space="preserve"> </w:t>
      </w:r>
      <w:r>
        <w:rPr>
          <w:rFonts w:ascii="Times New Roman" w:hAnsi="Times New Roman"/>
          <w:w w:val="105"/>
        </w:rPr>
        <w:t>referral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spacing w:val="-2"/>
          <w:w w:val="105"/>
        </w:rPr>
        <w:t>business,</w:t>
      </w:r>
    </w:p>
    <w:p w14:paraId="07BF9260" w14:textId="77777777" w:rsidR="00B90D19" w:rsidRDefault="00374285">
      <w:pPr>
        <w:pStyle w:val="ListParagraph"/>
        <w:numPr>
          <w:ilvl w:val="0"/>
          <w:numId w:val="1"/>
        </w:numPr>
        <w:tabs>
          <w:tab w:val="left" w:pos="848"/>
          <w:tab w:val="left" w:pos="853"/>
        </w:tabs>
        <w:spacing w:line="252" w:lineRule="auto"/>
        <w:ind w:left="853" w:right="820" w:hanging="365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Supervised and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rFonts w:ascii="Times New Roman" w:hAnsi="Times New Roman"/>
          <w:w w:val="105"/>
        </w:rPr>
        <w:t>motivated up to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eight</w:t>
      </w:r>
      <w:r>
        <w:rPr>
          <w:rFonts w:ascii="Times New Roman" w:hAnsi="Times New Roman"/>
          <w:spacing w:val="-13"/>
          <w:w w:val="105"/>
        </w:rPr>
        <w:t xml:space="preserve"> </w:t>
      </w:r>
      <w:r>
        <w:rPr>
          <w:rFonts w:ascii="Times New Roman" w:hAnsi="Times New Roman"/>
          <w:w w:val="105"/>
        </w:rPr>
        <w:t>sales</w:t>
      </w:r>
      <w:r>
        <w:rPr>
          <w:rFonts w:ascii="Times New Roman" w:hAnsi="Times New Roman"/>
          <w:spacing w:val="-10"/>
          <w:w w:val="105"/>
        </w:rPr>
        <w:t xml:space="preserve"> </w:t>
      </w:r>
      <w:proofErr w:type="gramStart"/>
      <w:r>
        <w:rPr>
          <w:rFonts w:ascii="Times New Roman" w:hAnsi="Times New Roman"/>
          <w:w w:val="105"/>
        </w:rPr>
        <w:t>associates;</w:t>
      </w:r>
      <w:proofErr w:type="gramEnd"/>
      <w:r>
        <w:rPr>
          <w:rFonts w:ascii="Times New Roman" w:hAnsi="Times New Roman"/>
          <w:w w:val="105"/>
        </w:rPr>
        <w:t xml:space="preserve"> trained employees</w:t>
      </w:r>
      <w:r>
        <w:rPr>
          <w:rFonts w:ascii="Times New Roman" w:hAnsi="Times New Roman"/>
          <w:spacing w:val="-8"/>
          <w:w w:val="105"/>
        </w:rPr>
        <w:t xml:space="preserve"> </w:t>
      </w:r>
      <w:r>
        <w:rPr>
          <w:rFonts w:ascii="Times New Roman" w:hAnsi="Times New Roman"/>
          <w:w w:val="105"/>
        </w:rPr>
        <w:t>on sales</w:t>
      </w:r>
      <w:r>
        <w:rPr>
          <w:rFonts w:ascii="Times New Roman" w:hAnsi="Times New Roman"/>
          <w:spacing w:val="-7"/>
          <w:w w:val="105"/>
        </w:rPr>
        <w:t xml:space="preserve"> </w:t>
      </w:r>
      <w:r>
        <w:rPr>
          <w:rFonts w:ascii="Times New Roman" w:hAnsi="Times New Roman"/>
          <w:w w:val="105"/>
        </w:rPr>
        <w:t xml:space="preserve">techniques, </w:t>
      </w:r>
      <w:proofErr w:type="gramStart"/>
      <w:r>
        <w:rPr>
          <w:rFonts w:ascii="Times New Roman" w:hAnsi="Times New Roman"/>
          <w:w w:val="105"/>
        </w:rPr>
        <w:t>wardrobing</w:t>
      </w:r>
      <w:proofErr w:type="gramEnd"/>
      <w:r>
        <w:rPr>
          <w:rFonts w:ascii="Times New Roman" w:hAnsi="Times New Roman"/>
          <w:w w:val="105"/>
        </w:rPr>
        <w:t xml:space="preserve"> concepts, and maximizing product appeal through visual displays.</w:t>
      </w:r>
    </w:p>
    <w:p w14:paraId="5B5F22BF" w14:textId="77777777" w:rsidR="00B90D19" w:rsidRDefault="00B90D19">
      <w:pPr>
        <w:pStyle w:val="BodyText"/>
        <w:spacing w:before="8"/>
        <w:rPr>
          <w:rFonts w:ascii="Times New Roman"/>
          <w:sz w:val="14"/>
        </w:rPr>
      </w:pPr>
    </w:p>
    <w:p w14:paraId="6BC4EA3A" w14:textId="77777777" w:rsidR="00B90D19" w:rsidRDefault="00374285">
      <w:pPr>
        <w:pStyle w:val="Heading4"/>
        <w:ind w:left="136"/>
        <w:rPr>
          <w:u w:val="none"/>
        </w:rPr>
      </w:pPr>
      <w:r>
        <w:rPr>
          <w:u w:val="thick"/>
        </w:rPr>
        <w:t>Employment</w:t>
      </w:r>
      <w:r>
        <w:rPr>
          <w:spacing w:val="66"/>
          <w:u w:val="thick"/>
        </w:rPr>
        <w:t xml:space="preserve"> </w:t>
      </w:r>
      <w:proofErr w:type="spellStart"/>
      <w:r>
        <w:rPr>
          <w:spacing w:val="-2"/>
          <w:u w:val="thick"/>
        </w:rPr>
        <w:t>Histocy</w:t>
      </w:r>
      <w:proofErr w:type="spellEnd"/>
      <w:r>
        <w:rPr>
          <w:spacing w:val="-2"/>
          <w:u w:val="thick"/>
        </w:rPr>
        <w:t>:</w:t>
      </w:r>
    </w:p>
    <w:p w14:paraId="7C5AA209" w14:textId="77777777" w:rsidR="00B90D19" w:rsidRDefault="00374285">
      <w:pPr>
        <w:spacing w:line="271" w:lineRule="exact"/>
        <w:ind w:left="130"/>
        <w:rPr>
          <w:rFonts w:ascii="Times New Roman"/>
        </w:rPr>
      </w:pPr>
      <w:r>
        <w:rPr>
          <w:rFonts w:ascii="Times New Roman"/>
          <w:w w:val="95"/>
        </w:rPr>
        <w:t>Member</w:t>
      </w:r>
      <w:r>
        <w:rPr>
          <w:rFonts w:ascii="Times New Roman"/>
          <w:spacing w:val="-10"/>
          <w:w w:val="95"/>
        </w:rPr>
        <w:t xml:space="preserve"> </w:t>
      </w:r>
      <w:proofErr w:type="spellStart"/>
      <w:r>
        <w:rPr>
          <w:rFonts w:ascii="Times New Roman"/>
          <w:w w:val="95"/>
        </w:rPr>
        <w:t>Rehitions</w:t>
      </w:r>
      <w:proofErr w:type="spellEnd"/>
      <w:r>
        <w:rPr>
          <w:rFonts w:ascii="Times New Roman"/>
          <w:w w:val="95"/>
        </w:rPr>
        <w:t>-</w:t>
      </w:r>
      <w:r>
        <w:rPr>
          <w:rFonts w:ascii="Times New Roman"/>
          <w:spacing w:val="-9"/>
          <w:w w:val="95"/>
        </w:rPr>
        <w:t xml:space="preserve"> </w:t>
      </w:r>
      <w:r>
        <w:rPr>
          <w:rFonts w:ascii="Times New Roman"/>
          <w:w w:val="95"/>
        </w:rPr>
        <w:t>Front</w:t>
      </w:r>
      <w:r>
        <w:rPr>
          <w:rFonts w:ascii="Times New Roman"/>
          <w:spacing w:val="-10"/>
          <w:w w:val="95"/>
        </w:rPr>
        <w:t xml:space="preserve"> </w:t>
      </w:r>
      <w:r>
        <w:rPr>
          <w:rFonts w:ascii="Times New Roman"/>
          <w:w w:val="95"/>
        </w:rPr>
        <w:t>Desk,</w:t>
      </w:r>
      <w:r>
        <w:rPr>
          <w:rFonts w:ascii="Times New Roman"/>
          <w:spacing w:val="10"/>
        </w:rPr>
        <w:t xml:space="preserve"> </w:t>
      </w:r>
      <w:proofErr w:type="spellStart"/>
      <w:r>
        <w:rPr>
          <w:rFonts w:ascii="Times New Roman"/>
          <w:i/>
          <w:w w:val="95"/>
          <w:sz w:val="24"/>
        </w:rPr>
        <w:t>IIYabash</w:t>
      </w:r>
      <w:proofErr w:type="spellEnd"/>
      <w:r>
        <w:rPr>
          <w:rFonts w:ascii="Times New Roman"/>
          <w:i/>
          <w:spacing w:val="-12"/>
          <w:w w:val="95"/>
          <w:sz w:val="24"/>
        </w:rPr>
        <w:t xml:space="preserve"> </w:t>
      </w:r>
      <w:r>
        <w:rPr>
          <w:rFonts w:ascii="Times New Roman"/>
          <w:i/>
          <w:w w:val="90"/>
          <w:sz w:val="24"/>
        </w:rPr>
        <w:t>Co1111ty</w:t>
      </w:r>
      <w:r>
        <w:rPr>
          <w:rFonts w:ascii="Times New Roman"/>
          <w:i/>
          <w:spacing w:val="-3"/>
          <w:w w:val="95"/>
          <w:sz w:val="24"/>
        </w:rPr>
        <w:t xml:space="preserve"> </w:t>
      </w:r>
      <w:r>
        <w:rPr>
          <w:rFonts w:ascii="Times New Roman"/>
          <w:w w:val="95"/>
        </w:rPr>
        <w:t>Y1\1G4,</w:t>
      </w:r>
      <w:r>
        <w:rPr>
          <w:rFonts w:ascii="Times New Roman"/>
          <w:spacing w:val="-8"/>
          <w:w w:val="95"/>
        </w:rPr>
        <w:t xml:space="preserve"> </w:t>
      </w:r>
      <w:r>
        <w:rPr>
          <w:rFonts w:ascii="Times New Roman"/>
          <w:i/>
          <w:w w:val="95"/>
          <w:sz w:val="24"/>
        </w:rPr>
        <w:t>Wabash,</w:t>
      </w:r>
      <w:r>
        <w:rPr>
          <w:rFonts w:ascii="Times New Roman"/>
          <w:i/>
          <w:spacing w:val="-10"/>
          <w:w w:val="95"/>
          <w:sz w:val="24"/>
        </w:rPr>
        <w:t xml:space="preserve"> </w:t>
      </w:r>
      <w:r>
        <w:rPr>
          <w:rFonts w:ascii="Times New Roman"/>
          <w:i/>
          <w:w w:val="95"/>
          <w:sz w:val="24"/>
        </w:rPr>
        <w:t>IN</w:t>
      </w:r>
      <w:r>
        <w:rPr>
          <w:rFonts w:ascii="Times New Roman"/>
          <w:i/>
          <w:spacing w:val="-7"/>
          <w:w w:val="95"/>
          <w:sz w:val="24"/>
        </w:rPr>
        <w:t xml:space="preserve"> </w:t>
      </w:r>
      <w:r>
        <w:rPr>
          <w:rFonts w:ascii="Times New Roman"/>
          <w:w w:val="95"/>
        </w:rPr>
        <w:t>(2.5</w:t>
      </w:r>
      <w:r>
        <w:rPr>
          <w:rFonts w:ascii="Times New Roman"/>
          <w:spacing w:val="-11"/>
          <w:w w:val="95"/>
        </w:rPr>
        <w:t xml:space="preserve"> </w:t>
      </w:r>
      <w:r>
        <w:rPr>
          <w:rFonts w:ascii="Times New Roman"/>
          <w:spacing w:val="-2"/>
          <w:w w:val="95"/>
        </w:rPr>
        <w:t>years)</w:t>
      </w:r>
    </w:p>
    <w:p w14:paraId="3C0733EC" w14:textId="77777777" w:rsidR="00B90D19" w:rsidRDefault="00374285">
      <w:pPr>
        <w:spacing w:line="237" w:lineRule="auto"/>
        <w:ind w:left="122" w:firstLine="13"/>
        <w:rPr>
          <w:rFonts w:ascii="Times New Roman"/>
        </w:rPr>
      </w:pPr>
      <w:r>
        <w:rPr>
          <w:rFonts w:ascii="Times New Roman"/>
          <w:spacing w:val="-4"/>
        </w:rPr>
        <w:t>Executive/Personal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  <w:spacing w:val="-4"/>
        </w:rPr>
        <w:t>Assistant and Licensed</w:t>
      </w:r>
      <w:r>
        <w:rPr>
          <w:rFonts w:ascii="Times New Roman"/>
        </w:rPr>
        <w:t xml:space="preserve"> </w:t>
      </w:r>
      <w:r>
        <w:rPr>
          <w:rFonts w:ascii="Times New Roman"/>
          <w:spacing w:val="-4"/>
        </w:rPr>
        <w:t>Insurance Agent,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  <w:i/>
          <w:spacing w:val="-4"/>
          <w:sz w:val="24"/>
        </w:rPr>
        <w:t>CPR</w:t>
      </w:r>
      <w:r>
        <w:rPr>
          <w:rFonts w:ascii="Times New Roman"/>
          <w:i/>
          <w:spacing w:val="-22"/>
          <w:sz w:val="24"/>
        </w:rPr>
        <w:t xml:space="preserve"> </w:t>
      </w:r>
      <w:r>
        <w:rPr>
          <w:rFonts w:ascii="Times New Roman"/>
          <w:i/>
          <w:spacing w:val="-4"/>
          <w:sz w:val="24"/>
        </w:rPr>
        <w:t>Wealth</w:t>
      </w:r>
      <w:r>
        <w:rPr>
          <w:rFonts w:ascii="Times New Roman"/>
          <w:i/>
          <w:spacing w:val="-11"/>
          <w:sz w:val="24"/>
        </w:rPr>
        <w:t xml:space="preserve"> </w:t>
      </w:r>
      <w:r>
        <w:rPr>
          <w:rFonts w:ascii="Times New Roman"/>
          <w:i/>
          <w:spacing w:val="-4"/>
          <w:sz w:val="24"/>
        </w:rPr>
        <w:t>Ma11ageme11t,</w:t>
      </w:r>
      <w:r>
        <w:rPr>
          <w:rFonts w:ascii="Times New Roman"/>
          <w:i/>
          <w:spacing w:val="15"/>
          <w:sz w:val="24"/>
        </w:rPr>
        <w:t xml:space="preserve"> </w:t>
      </w:r>
      <w:proofErr w:type="spellStart"/>
      <w:proofErr w:type="gramStart"/>
      <w:r>
        <w:rPr>
          <w:rFonts w:ascii="Times New Roman"/>
          <w:i/>
          <w:spacing w:val="-4"/>
          <w:sz w:val="24"/>
        </w:rPr>
        <w:t>F,isco</w:t>
      </w:r>
      <w:proofErr w:type="spellEnd"/>
      <w:proofErr w:type="gramEnd"/>
      <w:r>
        <w:rPr>
          <w:rFonts w:ascii="Times New Roman"/>
          <w:i/>
          <w:spacing w:val="-4"/>
          <w:sz w:val="24"/>
        </w:rPr>
        <w:t>,</w:t>
      </w:r>
      <w:r>
        <w:rPr>
          <w:rFonts w:ascii="Times New Roman"/>
          <w:i/>
          <w:spacing w:val="-13"/>
          <w:sz w:val="24"/>
        </w:rPr>
        <w:t xml:space="preserve"> </w:t>
      </w:r>
      <w:r>
        <w:rPr>
          <w:rFonts w:ascii="Times New Roman"/>
          <w:i/>
          <w:spacing w:val="-4"/>
          <w:sz w:val="24"/>
        </w:rPr>
        <w:t>TX</w:t>
      </w:r>
      <w:r>
        <w:rPr>
          <w:rFonts w:ascii="Times New Roman"/>
          <w:i/>
          <w:spacing w:val="80"/>
          <w:sz w:val="24"/>
        </w:rPr>
        <w:t xml:space="preserve"> </w:t>
      </w:r>
      <w:r>
        <w:rPr>
          <w:rFonts w:ascii="Times New Roman"/>
          <w:spacing w:val="-4"/>
        </w:rPr>
        <w:t>(4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4"/>
        </w:rPr>
        <w:t xml:space="preserve">years) </w:t>
      </w:r>
      <w:r>
        <w:rPr>
          <w:rFonts w:ascii="Times New Roman"/>
        </w:rPr>
        <w:t>Personal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Shopping/Organizing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Consulting,</w:t>
      </w:r>
      <w:r>
        <w:rPr>
          <w:rFonts w:ascii="Times New Roman"/>
          <w:spacing w:val="7"/>
        </w:rPr>
        <w:t xml:space="preserve"> </w:t>
      </w:r>
      <w:proofErr w:type="spellStart"/>
      <w:r>
        <w:rPr>
          <w:rFonts w:ascii="Times New Roman"/>
          <w:i/>
          <w:sz w:val="24"/>
        </w:rPr>
        <w:t>Evemt</w:t>
      </w:r>
      <w:proofErr w:type="spellEnd"/>
      <w:r>
        <w:rPr>
          <w:rFonts w:ascii="Times New Roman"/>
          <w:i/>
          <w:spacing w:val="-14"/>
          <w:sz w:val="24"/>
        </w:rPr>
        <w:t xml:space="preserve"> </w:t>
      </w:r>
      <w:r>
        <w:rPr>
          <w:rFonts w:ascii="Times New Roman"/>
          <w:i/>
          <w:w w:val="95"/>
          <w:sz w:val="24"/>
        </w:rPr>
        <w:t>Cons11lti11g,</w:t>
      </w:r>
      <w:r>
        <w:rPr>
          <w:rFonts w:ascii="Times New Roman"/>
          <w:i/>
          <w:spacing w:val="14"/>
          <w:sz w:val="24"/>
        </w:rPr>
        <w:t xml:space="preserve"> </w:t>
      </w:r>
      <w:r>
        <w:rPr>
          <w:rFonts w:ascii="Times New Roman"/>
          <w:i/>
          <w:sz w:val="24"/>
        </w:rPr>
        <w:t>Plano,</w:t>
      </w:r>
      <w:r>
        <w:rPr>
          <w:rFonts w:ascii="Times New Roman"/>
          <w:i/>
          <w:spacing w:val="-15"/>
          <w:sz w:val="24"/>
        </w:rPr>
        <w:t xml:space="preserve"> </w:t>
      </w:r>
      <w:r>
        <w:rPr>
          <w:rFonts w:ascii="Times New Roman"/>
          <w:i/>
          <w:sz w:val="24"/>
        </w:rPr>
        <w:t>TX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</w:rPr>
        <w:t>(2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years)</w:t>
      </w:r>
    </w:p>
    <w:p w14:paraId="7B5FB9ED" w14:textId="77777777" w:rsidR="00B90D19" w:rsidRDefault="00374285">
      <w:pPr>
        <w:spacing w:line="235" w:lineRule="auto"/>
        <w:ind w:left="120" w:right="410" w:firstLine="3"/>
        <w:rPr>
          <w:rFonts w:ascii="Times New Roman"/>
        </w:rPr>
      </w:pPr>
      <w:r>
        <w:rPr>
          <w:rFonts w:ascii="Times New Roman"/>
          <w:spacing w:val="-6"/>
        </w:rPr>
        <w:t>Marketing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6"/>
        </w:rPr>
        <w:t>and Business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>Development</w:t>
      </w:r>
      <w:r>
        <w:rPr>
          <w:rFonts w:ascii="Times New Roman"/>
        </w:rPr>
        <w:t xml:space="preserve"> </w:t>
      </w:r>
      <w:r>
        <w:rPr>
          <w:rFonts w:ascii="Times New Roman"/>
          <w:spacing w:val="-6"/>
        </w:rPr>
        <w:t xml:space="preserve">Specialist, </w:t>
      </w:r>
      <w:r>
        <w:rPr>
          <w:rFonts w:ascii="Times New Roman"/>
          <w:i/>
          <w:spacing w:val="-6"/>
          <w:sz w:val="24"/>
        </w:rPr>
        <w:t>Fra11klinCovey,</w:t>
      </w:r>
      <w:r>
        <w:rPr>
          <w:rFonts w:ascii="Times New Roman"/>
          <w:i/>
          <w:spacing w:val="-9"/>
          <w:sz w:val="24"/>
        </w:rPr>
        <w:t xml:space="preserve"> </w:t>
      </w:r>
      <w:r>
        <w:rPr>
          <w:rFonts w:ascii="Times New Roman"/>
          <w:i/>
          <w:spacing w:val="-6"/>
          <w:sz w:val="24"/>
        </w:rPr>
        <w:t>NorthStar</w:t>
      </w:r>
      <w:r>
        <w:rPr>
          <w:rFonts w:ascii="Times New Roman"/>
          <w:i/>
          <w:spacing w:val="26"/>
          <w:sz w:val="24"/>
        </w:rPr>
        <w:t xml:space="preserve"> </w:t>
      </w:r>
      <w:r>
        <w:rPr>
          <w:rFonts w:ascii="Times New Roman"/>
          <w:i/>
          <w:spacing w:val="-6"/>
          <w:sz w:val="24"/>
        </w:rPr>
        <w:t>fugio11,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pacing w:val="-6"/>
          <w:sz w:val="24"/>
        </w:rPr>
        <w:t>Dallas,</w:t>
      </w:r>
      <w:r>
        <w:rPr>
          <w:rFonts w:ascii="Times New Roman"/>
          <w:i/>
          <w:spacing w:val="-17"/>
          <w:sz w:val="24"/>
        </w:rPr>
        <w:t xml:space="preserve"> </w:t>
      </w:r>
      <w:r>
        <w:rPr>
          <w:rFonts w:ascii="Times New Roman"/>
          <w:i/>
          <w:spacing w:val="-6"/>
          <w:sz w:val="24"/>
        </w:rPr>
        <w:t>TX</w:t>
      </w:r>
      <w:r>
        <w:rPr>
          <w:rFonts w:ascii="Times New Roman"/>
          <w:i/>
          <w:spacing w:val="72"/>
          <w:sz w:val="24"/>
        </w:rPr>
        <w:t xml:space="preserve"> </w:t>
      </w:r>
      <w:r>
        <w:rPr>
          <w:rFonts w:ascii="Times New Roman"/>
          <w:spacing w:val="-6"/>
        </w:rPr>
        <w:t>(2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6"/>
        </w:rPr>
        <w:t xml:space="preserve">years) </w:t>
      </w:r>
      <w:proofErr w:type="spellStart"/>
      <w:r>
        <w:rPr>
          <w:rFonts w:ascii="Times New Roman"/>
          <w:spacing w:val="-8"/>
        </w:rPr>
        <w:t>Supetvisor</w:t>
      </w:r>
      <w:proofErr w:type="spellEnd"/>
      <w:r>
        <w:rPr>
          <w:rFonts w:ascii="Times New Roman"/>
          <w:spacing w:val="-8"/>
        </w:rPr>
        <w:t>/Interim</w:t>
      </w:r>
      <w:r>
        <w:rPr>
          <w:rFonts w:ascii="Times New Roman"/>
          <w:spacing w:val="-18"/>
        </w:rPr>
        <w:t xml:space="preserve"> </w:t>
      </w:r>
      <w:r>
        <w:rPr>
          <w:rFonts w:ascii="Times New Roman"/>
          <w:spacing w:val="-8"/>
        </w:rPr>
        <w:t>Brand</w:t>
      </w:r>
      <w:r>
        <w:rPr>
          <w:rFonts w:ascii="Times New Roman"/>
        </w:rPr>
        <w:t xml:space="preserve"> </w:t>
      </w:r>
      <w:r>
        <w:rPr>
          <w:rFonts w:ascii="Times New Roman"/>
          <w:spacing w:val="-8"/>
        </w:rPr>
        <w:t>Manager,</w:t>
      </w:r>
      <w:r>
        <w:rPr>
          <w:rFonts w:ascii="Times New Roman"/>
          <w:spacing w:val="40"/>
        </w:rPr>
        <w:t xml:space="preserve"> </w:t>
      </w:r>
      <w:proofErr w:type="spellStart"/>
      <w:r>
        <w:rPr>
          <w:rFonts w:ascii="Times New Roman"/>
          <w:i/>
          <w:spacing w:val="-8"/>
          <w:sz w:val="24"/>
        </w:rPr>
        <w:t>futail</w:t>
      </w:r>
      <w:proofErr w:type="spellEnd"/>
      <w:r>
        <w:rPr>
          <w:rFonts w:ascii="Times New Roman"/>
          <w:i/>
          <w:spacing w:val="-15"/>
          <w:sz w:val="24"/>
        </w:rPr>
        <w:t xml:space="preserve"> </w:t>
      </w:r>
      <w:r>
        <w:rPr>
          <w:rFonts w:ascii="Times New Roman"/>
          <w:i/>
          <w:spacing w:val="-8"/>
          <w:sz w:val="24"/>
        </w:rPr>
        <w:t>Brand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pacing w:val="-8"/>
          <w:sz w:val="24"/>
        </w:rPr>
        <w:t>Alliance, Cas11al</w:t>
      </w:r>
      <w:r>
        <w:rPr>
          <w:rFonts w:ascii="Times New Roman"/>
          <w:i/>
          <w:spacing w:val="-17"/>
          <w:sz w:val="24"/>
        </w:rPr>
        <w:t xml:space="preserve"> </w:t>
      </w:r>
      <w:r>
        <w:rPr>
          <w:rFonts w:ascii="Times New Roman"/>
          <w:i/>
          <w:spacing w:val="-8"/>
          <w:sz w:val="24"/>
        </w:rPr>
        <w:t>Corner</w:t>
      </w:r>
      <w:r>
        <w:rPr>
          <w:rFonts w:ascii="Times New Roman"/>
          <w:i/>
          <w:spacing w:val="-24"/>
          <w:sz w:val="24"/>
        </w:rPr>
        <w:t xml:space="preserve"> </w:t>
      </w:r>
      <w:r>
        <w:rPr>
          <w:rFonts w:ascii="Times New Roman"/>
          <w:i/>
          <w:spacing w:val="-8"/>
          <w:sz w:val="24"/>
        </w:rPr>
        <w:t>GnJ11p,</w:t>
      </w:r>
      <w:r>
        <w:rPr>
          <w:rFonts w:ascii="Times New Roman"/>
          <w:i/>
          <w:spacing w:val="14"/>
          <w:sz w:val="24"/>
        </w:rPr>
        <w:t xml:space="preserve"> </w:t>
      </w:r>
      <w:r>
        <w:rPr>
          <w:rFonts w:ascii="Times New Roman"/>
          <w:i/>
          <w:spacing w:val="-8"/>
          <w:sz w:val="24"/>
        </w:rPr>
        <w:t>H11rst,</w:t>
      </w:r>
      <w:r>
        <w:rPr>
          <w:rFonts w:ascii="Times New Roman"/>
          <w:i/>
          <w:spacing w:val="-16"/>
          <w:sz w:val="24"/>
        </w:rPr>
        <w:t xml:space="preserve"> </w:t>
      </w:r>
      <w:r>
        <w:rPr>
          <w:rFonts w:ascii="Times New Roman"/>
          <w:i/>
          <w:spacing w:val="-8"/>
          <w:sz w:val="24"/>
        </w:rPr>
        <w:t>TX</w:t>
      </w:r>
      <w:r>
        <w:rPr>
          <w:rFonts w:ascii="Times New Roman"/>
          <w:i/>
          <w:spacing w:val="80"/>
          <w:w w:val="150"/>
          <w:sz w:val="24"/>
        </w:rPr>
        <w:t xml:space="preserve"> </w:t>
      </w:r>
      <w:r>
        <w:rPr>
          <w:rFonts w:ascii="Times New Roman"/>
          <w:spacing w:val="-8"/>
          <w:sz w:val="24"/>
        </w:rPr>
        <w:t>(</w:t>
      </w:r>
      <w:r>
        <w:rPr>
          <w:rFonts w:ascii="Times New Roman"/>
          <w:spacing w:val="-8"/>
        </w:rPr>
        <w:t>4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8"/>
        </w:rPr>
        <w:t xml:space="preserve">years) </w:t>
      </w:r>
      <w:r>
        <w:rPr>
          <w:rFonts w:ascii="Times New Roman"/>
          <w:w w:val="85"/>
        </w:rPr>
        <w:t>Marketing</w:t>
      </w:r>
      <w:r>
        <w:rPr>
          <w:rFonts w:ascii="Times New Roman"/>
        </w:rPr>
        <w:t xml:space="preserve"> </w:t>
      </w:r>
      <w:r>
        <w:rPr>
          <w:rFonts w:ascii="Times New Roman"/>
          <w:w w:val="85"/>
        </w:rPr>
        <w:t>Manager,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i/>
          <w:w w:val="85"/>
          <w:sz w:val="24"/>
        </w:rPr>
        <w:t>Pmfessio11al's</w:t>
      </w:r>
      <w:r>
        <w:rPr>
          <w:rFonts w:ascii="Times New Roman"/>
          <w:i/>
          <w:spacing w:val="-19"/>
          <w:w w:val="8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>Choice Spotts</w:t>
      </w:r>
      <w:r>
        <w:rPr>
          <w:rFonts w:ascii="Times New Roman"/>
          <w:i/>
          <w:spacing w:val="-8"/>
          <w:w w:val="85"/>
          <w:sz w:val="24"/>
        </w:rPr>
        <w:t xml:space="preserve"> </w:t>
      </w:r>
      <w:r>
        <w:rPr>
          <w:rFonts w:ascii="Times New Roman"/>
          <w:i/>
          <w:w w:val="85"/>
          <w:sz w:val="24"/>
        </w:rPr>
        <w:t xml:space="preserve">Medicine Pmd11cts </w:t>
      </w:r>
      <w:r>
        <w:rPr>
          <w:rFonts w:ascii="Times New Roman"/>
          <w:i/>
          <w:w w:val="85"/>
        </w:rPr>
        <w:t>&amp;</w:t>
      </w:r>
      <w:r>
        <w:rPr>
          <w:rFonts w:ascii="Times New Roman"/>
          <w:i/>
          <w:spacing w:val="80"/>
        </w:rPr>
        <w:t xml:space="preserve"> </w:t>
      </w:r>
      <w:r>
        <w:rPr>
          <w:rFonts w:ascii="Times New Roman"/>
          <w:i/>
          <w:w w:val="85"/>
          <w:sz w:val="24"/>
        </w:rPr>
        <w:t xml:space="preserve">PC Ropes, Spring Valley, </w:t>
      </w:r>
      <w:r>
        <w:rPr>
          <w:rFonts w:ascii="Times New Roman"/>
          <w:w w:val="85"/>
        </w:rPr>
        <w:t>G4</w:t>
      </w:r>
      <w:r>
        <w:rPr>
          <w:rFonts w:ascii="Times New Roman"/>
          <w:spacing w:val="80"/>
        </w:rPr>
        <w:t xml:space="preserve"> </w:t>
      </w:r>
      <w:r>
        <w:rPr>
          <w:rFonts w:ascii="Times New Roman"/>
          <w:w w:val="85"/>
        </w:rPr>
        <w:t xml:space="preserve">(2 years) </w:t>
      </w:r>
      <w:r>
        <w:rPr>
          <w:rFonts w:ascii="Times New Roman"/>
          <w:spacing w:val="-2"/>
        </w:rPr>
        <w:t>Marketing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2"/>
        </w:rPr>
        <w:t>Communications</w:t>
      </w:r>
      <w:r>
        <w:rPr>
          <w:rFonts w:ascii="Times New Roman"/>
          <w:spacing w:val="-15"/>
        </w:rPr>
        <w:t xml:space="preserve"> </w:t>
      </w:r>
      <w:r>
        <w:rPr>
          <w:rFonts w:ascii="Times New Roman"/>
          <w:spacing w:val="-2"/>
        </w:rPr>
        <w:t>Coordinator,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  <w:i/>
          <w:spacing w:val="-2"/>
          <w:sz w:val="24"/>
        </w:rPr>
        <w:t>Howard</w:t>
      </w:r>
      <w:r>
        <w:rPr>
          <w:rFonts w:ascii="Times New Roman"/>
          <w:i/>
          <w:spacing w:val="-13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Leight</w:t>
      </w:r>
      <w:r>
        <w:rPr>
          <w:rFonts w:ascii="Times New Roman"/>
          <w:i/>
          <w:spacing w:val="-13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Ind11sllies,</w:t>
      </w:r>
      <w:r>
        <w:rPr>
          <w:rFonts w:ascii="Times New Roman"/>
          <w:i/>
          <w:spacing w:val="-13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San</w:t>
      </w:r>
      <w:r>
        <w:rPr>
          <w:rFonts w:ascii="Times New Roman"/>
          <w:i/>
          <w:spacing w:val="-13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Diego,</w:t>
      </w:r>
      <w:r>
        <w:rPr>
          <w:rFonts w:ascii="Times New Roman"/>
          <w:i/>
          <w:spacing w:val="-13"/>
          <w:sz w:val="24"/>
        </w:rPr>
        <w:t xml:space="preserve"> </w:t>
      </w:r>
      <w:r>
        <w:rPr>
          <w:rFonts w:ascii="Times New Roman"/>
          <w:spacing w:val="-2"/>
        </w:rPr>
        <w:t>G4</w:t>
      </w:r>
      <w:r>
        <w:rPr>
          <w:rFonts w:ascii="Times New Roman"/>
          <w:spacing w:val="62"/>
        </w:rPr>
        <w:t xml:space="preserve"> </w:t>
      </w:r>
      <w:r>
        <w:rPr>
          <w:rFonts w:ascii="Times New Roman"/>
          <w:spacing w:val="-2"/>
        </w:rPr>
        <w:t>(1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  <w:spacing w:val="-2"/>
        </w:rPr>
        <w:t>year)</w:t>
      </w:r>
    </w:p>
    <w:p w14:paraId="226CA718" w14:textId="77777777" w:rsidR="00B90D19" w:rsidRDefault="00B90D19">
      <w:pPr>
        <w:pStyle w:val="BodyText"/>
        <w:spacing w:before="8"/>
        <w:rPr>
          <w:rFonts w:ascii="Times New Roman"/>
          <w:sz w:val="14"/>
        </w:rPr>
      </w:pPr>
    </w:p>
    <w:p w14:paraId="3D531012" w14:textId="77777777" w:rsidR="00B90D19" w:rsidRDefault="00374285">
      <w:pPr>
        <w:pStyle w:val="Heading4"/>
        <w:rPr>
          <w:u w:val="none"/>
        </w:rPr>
      </w:pPr>
      <w:r>
        <w:rPr>
          <w:w w:val="105"/>
          <w:u w:val="thick"/>
        </w:rPr>
        <w:t>Education</w:t>
      </w:r>
      <w:r>
        <w:rPr>
          <w:spacing w:val="-9"/>
          <w:w w:val="105"/>
          <w:u w:val="thick"/>
        </w:rPr>
        <w:t xml:space="preserve"> </w:t>
      </w:r>
      <w:r>
        <w:rPr>
          <w:w w:val="105"/>
          <w:u w:val="thick"/>
        </w:rPr>
        <w:t>&amp;</w:t>
      </w:r>
      <w:r>
        <w:rPr>
          <w:spacing w:val="-18"/>
          <w:w w:val="105"/>
          <w:u w:val="thick"/>
        </w:rPr>
        <w:t xml:space="preserve"> </w:t>
      </w:r>
      <w:r>
        <w:rPr>
          <w:spacing w:val="-2"/>
          <w:w w:val="105"/>
          <w:u w:val="thick"/>
        </w:rPr>
        <w:t>Training</w:t>
      </w:r>
    </w:p>
    <w:p w14:paraId="369C5FE7" w14:textId="77777777" w:rsidR="00B90D19" w:rsidRDefault="00374285">
      <w:pPr>
        <w:pStyle w:val="BodyText"/>
        <w:spacing w:before="18" w:line="336" w:lineRule="auto"/>
        <w:ind w:left="122" w:right="57" w:hanging="1"/>
        <w:rPr>
          <w:rFonts w:ascii="Times New Roman"/>
        </w:rPr>
      </w:pPr>
      <w:r>
        <w:rPr>
          <w:rFonts w:ascii="Times New Roman"/>
          <w:w w:val="105"/>
        </w:rPr>
        <w:t>B.A.</w:t>
      </w:r>
      <w:r>
        <w:rPr>
          <w:rFonts w:ascii="Times New Roman"/>
          <w:spacing w:val="-1"/>
          <w:w w:val="105"/>
        </w:rPr>
        <w:t xml:space="preserve"> </w:t>
      </w:r>
      <w:r>
        <w:rPr>
          <w:rFonts w:ascii="Times New Roman"/>
          <w:w w:val="105"/>
        </w:rPr>
        <w:t>Mass</w:t>
      </w:r>
      <w:r>
        <w:rPr>
          <w:rFonts w:ascii="Times New Roman"/>
          <w:spacing w:val="-1"/>
          <w:w w:val="105"/>
        </w:rPr>
        <w:t xml:space="preserve"> </w:t>
      </w:r>
      <w:r>
        <w:rPr>
          <w:rFonts w:ascii="Times New Roman"/>
          <w:w w:val="105"/>
        </w:rPr>
        <w:t>Communications</w:t>
      </w:r>
      <w:r>
        <w:rPr>
          <w:rFonts w:ascii="Times New Roman"/>
          <w:spacing w:val="-14"/>
          <w:w w:val="105"/>
        </w:rPr>
        <w:t xml:space="preserve"> </w:t>
      </w:r>
      <w:r>
        <w:rPr>
          <w:rFonts w:ascii="Times New Roman"/>
          <w:w w:val="105"/>
        </w:rPr>
        <w:t>(PR</w:t>
      </w:r>
      <w:r>
        <w:rPr>
          <w:rFonts w:ascii="Times New Roman"/>
          <w:spacing w:val="-2"/>
          <w:w w:val="105"/>
        </w:rPr>
        <w:t xml:space="preserve"> </w:t>
      </w:r>
      <w:r>
        <w:rPr>
          <w:rFonts w:ascii="Times New Roman"/>
          <w:w w:val="105"/>
        </w:rPr>
        <w:t>focus,</w:t>
      </w:r>
      <w:r>
        <w:rPr>
          <w:rFonts w:ascii="Times New Roman"/>
          <w:spacing w:val="-1"/>
          <w:w w:val="105"/>
        </w:rPr>
        <w:t xml:space="preserve"> </w:t>
      </w:r>
      <w:r>
        <w:rPr>
          <w:rFonts w:ascii="Times New Roman"/>
          <w:w w:val="105"/>
        </w:rPr>
        <w:t>Marketing</w:t>
      </w:r>
      <w:r>
        <w:rPr>
          <w:rFonts w:ascii="Times New Roman"/>
          <w:spacing w:val="-2"/>
          <w:w w:val="105"/>
        </w:rPr>
        <w:t xml:space="preserve"> </w:t>
      </w:r>
      <w:r>
        <w:rPr>
          <w:rFonts w:ascii="Times New Roman"/>
          <w:w w:val="105"/>
        </w:rPr>
        <w:t>minor)</w:t>
      </w:r>
      <w:r>
        <w:rPr>
          <w:rFonts w:ascii="Times New Roman"/>
          <w:spacing w:val="-7"/>
          <w:w w:val="105"/>
        </w:rPr>
        <w:t xml:space="preserve"> </w:t>
      </w:r>
      <w:r>
        <w:rPr>
          <w:rFonts w:ascii="Times New Roman"/>
          <w:w w:val="105"/>
        </w:rPr>
        <w:t>1996,</w:t>
      </w:r>
      <w:r>
        <w:rPr>
          <w:rFonts w:ascii="Times New Roman"/>
          <w:spacing w:val="-14"/>
          <w:w w:val="105"/>
        </w:rPr>
        <w:t xml:space="preserve"> </w:t>
      </w:r>
      <w:r>
        <w:rPr>
          <w:rFonts w:ascii="Times New Roman"/>
          <w:w w:val="105"/>
        </w:rPr>
        <w:t>Anderson University, Anderson, IN Proficient in MS Office, Fundamentals of Graphic Design software</w:t>
      </w:r>
    </w:p>
    <w:p w14:paraId="2817E0D5" w14:textId="77777777" w:rsidR="00B90D19" w:rsidRDefault="00374285">
      <w:pPr>
        <w:pStyle w:val="BodyText"/>
        <w:spacing w:before="6" w:line="256" w:lineRule="auto"/>
        <w:ind w:left="115" w:firstLine="4"/>
        <w:rPr>
          <w:rFonts w:ascii="Times New Roman"/>
        </w:rPr>
      </w:pPr>
      <w:r>
        <w:rPr>
          <w:rFonts w:ascii="Times New Roman"/>
          <w:w w:val="105"/>
        </w:rPr>
        <w:t xml:space="preserve">Trained in </w:t>
      </w:r>
      <w:proofErr w:type="spellStart"/>
      <w:r>
        <w:rPr>
          <w:rFonts w:ascii="Times New Roman"/>
          <w:w w:val="105"/>
        </w:rPr>
        <w:t>FranklinCovey</w:t>
      </w:r>
      <w:proofErr w:type="spellEnd"/>
      <w:r>
        <w:rPr>
          <w:rFonts w:ascii="Times New Roman"/>
          <w:w w:val="105"/>
        </w:rPr>
        <w:t xml:space="preserve"> courses: time management (FOCUS: Achieving Your Highest Priorities), Presentation Advantage, Writing</w:t>
      </w:r>
      <w:r>
        <w:rPr>
          <w:rFonts w:ascii="Times New Roman"/>
          <w:spacing w:val="-5"/>
          <w:w w:val="105"/>
        </w:rPr>
        <w:t xml:space="preserve"> </w:t>
      </w:r>
      <w:r>
        <w:rPr>
          <w:rFonts w:ascii="Times New Roman"/>
          <w:w w:val="105"/>
        </w:rPr>
        <w:t>Advantage,</w:t>
      </w:r>
      <w:r>
        <w:rPr>
          <w:rFonts w:ascii="Times New Roman"/>
          <w:spacing w:val="-2"/>
          <w:w w:val="105"/>
        </w:rPr>
        <w:t xml:space="preserve"> </w:t>
      </w:r>
      <w:r>
        <w:rPr>
          <w:rFonts w:ascii="Times New Roman"/>
          <w:w w:val="105"/>
        </w:rPr>
        <w:t>The</w:t>
      </w:r>
      <w:r>
        <w:rPr>
          <w:rFonts w:ascii="Times New Roman"/>
          <w:spacing w:val="25"/>
          <w:w w:val="105"/>
        </w:rPr>
        <w:t xml:space="preserve"> </w:t>
      </w:r>
      <w:r>
        <w:rPr>
          <w:rFonts w:ascii="Times New Roman"/>
          <w:w w:val="105"/>
        </w:rPr>
        <w:t>7 Habits of Highly</w:t>
      </w:r>
      <w:r>
        <w:rPr>
          <w:rFonts w:ascii="Times New Roman"/>
          <w:spacing w:val="-3"/>
          <w:w w:val="105"/>
        </w:rPr>
        <w:t xml:space="preserve"> </w:t>
      </w:r>
      <w:r>
        <w:rPr>
          <w:rFonts w:ascii="Times New Roman"/>
          <w:w w:val="105"/>
        </w:rPr>
        <w:t>Effective People,</w:t>
      </w:r>
      <w:r>
        <w:rPr>
          <w:rFonts w:ascii="Times New Roman"/>
          <w:spacing w:val="-13"/>
          <w:w w:val="105"/>
        </w:rPr>
        <w:t xml:space="preserve"> </w:t>
      </w:r>
      <w:r>
        <w:rPr>
          <w:rFonts w:ascii="Times New Roman"/>
          <w:w w:val="105"/>
        </w:rPr>
        <w:t>The 7 Habits for Managers, Project Management, The</w:t>
      </w:r>
      <w:r>
        <w:rPr>
          <w:rFonts w:ascii="Times New Roman"/>
          <w:spacing w:val="40"/>
          <w:w w:val="105"/>
        </w:rPr>
        <w:t xml:space="preserve"> </w:t>
      </w:r>
      <w:r>
        <w:rPr>
          <w:rFonts w:ascii="Times New Roman"/>
          <w:w w:val="105"/>
        </w:rPr>
        <w:t xml:space="preserve">4 Disciplines of Execution and </w:t>
      </w:r>
      <w:proofErr w:type="spellStart"/>
      <w:r>
        <w:rPr>
          <w:rFonts w:ascii="Times New Roman"/>
          <w:w w:val="105"/>
        </w:rPr>
        <w:t>xQ</w:t>
      </w:r>
      <w:proofErr w:type="spellEnd"/>
      <w:r>
        <w:rPr>
          <w:rFonts w:ascii="Times New Roman"/>
          <w:w w:val="105"/>
        </w:rPr>
        <w:t xml:space="preserve"> (Execution Quotient Survey)</w:t>
      </w:r>
    </w:p>
    <w:p w14:paraId="371922E5" w14:textId="77777777" w:rsidR="00B90D19" w:rsidRDefault="00374285">
      <w:pPr>
        <w:pStyle w:val="BodyText"/>
        <w:spacing w:before="83"/>
        <w:ind w:left="125"/>
        <w:rPr>
          <w:rFonts w:ascii="Times New Roman"/>
        </w:rPr>
      </w:pPr>
      <w:r>
        <w:rPr>
          <w:rFonts w:ascii="Times New Roman"/>
          <w:w w:val="105"/>
        </w:rPr>
        <w:t>CPR</w:t>
      </w:r>
      <w:r>
        <w:rPr>
          <w:rFonts w:ascii="Times New Roman"/>
          <w:spacing w:val="-9"/>
          <w:w w:val="105"/>
        </w:rPr>
        <w:t xml:space="preserve"> </w:t>
      </w:r>
      <w:r>
        <w:rPr>
          <w:rFonts w:ascii="Times New Roman"/>
          <w:w w:val="105"/>
        </w:rPr>
        <w:t>certified,</w:t>
      </w:r>
      <w:r>
        <w:rPr>
          <w:rFonts w:ascii="Times New Roman"/>
          <w:spacing w:val="-10"/>
          <w:w w:val="105"/>
        </w:rPr>
        <w:t xml:space="preserve"> </w:t>
      </w:r>
      <w:r>
        <w:rPr>
          <w:rFonts w:ascii="Times New Roman"/>
          <w:w w:val="105"/>
        </w:rPr>
        <w:t>Wabash</w:t>
      </w:r>
      <w:r>
        <w:rPr>
          <w:rFonts w:ascii="Times New Roman"/>
          <w:spacing w:val="5"/>
          <w:w w:val="105"/>
        </w:rPr>
        <w:t xml:space="preserve"> </w:t>
      </w:r>
      <w:r>
        <w:rPr>
          <w:rFonts w:ascii="Times New Roman"/>
          <w:w w:val="105"/>
        </w:rPr>
        <w:t xml:space="preserve">County YMCA, </w:t>
      </w:r>
      <w:r>
        <w:rPr>
          <w:rFonts w:ascii="Times New Roman"/>
          <w:spacing w:val="-4"/>
          <w:w w:val="105"/>
        </w:rPr>
        <w:t>2022</w:t>
      </w:r>
    </w:p>
    <w:p w14:paraId="5A5C8B06" w14:textId="77777777" w:rsidR="00B90D19" w:rsidRDefault="00B90D19">
      <w:pPr>
        <w:rPr>
          <w:rFonts w:ascii="Times New Roman"/>
        </w:rPr>
        <w:sectPr w:rsidR="00B90D19">
          <w:pgSz w:w="12240" w:h="15840"/>
          <w:pgMar w:top="1220" w:right="1000" w:bottom="280" w:left="920" w:header="720" w:footer="720" w:gutter="0"/>
          <w:cols w:space="720"/>
        </w:sectPr>
      </w:pPr>
    </w:p>
    <w:p w14:paraId="39F49823" w14:textId="0040F317" w:rsidR="00B90D19" w:rsidRDefault="00B90D19">
      <w:pPr>
        <w:spacing w:before="94" w:line="280" w:lineRule="auto"/>
        <w:ind w:left="658" w:right="410" w:firstLine="3"/>
        <w:rPr>
          <w:sz w:val="20"/>
        </w:rPr>
      </w:pPr>
    </w:p>
    <w:sectPr w:rsidR="00B90D19">
      <w:type w:val="continuous"/>
      <w:pgSz w:w="12240" w:h="15840"/>
      <w:pgMar w:top="1320" w:right="10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63A6D"/>
    <w:multiLevelType w:val="hybridMultilevel"/>
    <w:tmpl w:val="5F268B7C"/>
    <w:lvl w:ilvl="0" w:tplc="9D36BDCE">
      <w:numFmt w:val="bullet"/>
      <w:lvlText w:val="•"/>
      <w:lvlJc w:val="left"/>
      <w:pPr>
        <w:ind w:left="863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2"/>
        <w:sz w:val="22"/>
        <w:szCs w:val="22"/>
        <w:lang w:val="en-US" w:eastAsia="en-US" w:bidi="ar-SA"/>
      </w:rPr>
    </w:lvl>
    <w:lvl w:ilvl="1" w:tplc="152233F8">
      <w:numFmt w:val="bullet"/>
      <w:lvlText w:val="•"/>
      <w:lvlJc w:val="left"/>
      <w:pPr>
        <w:ind w:left="1026" w:hanging="362"/>
      </w:pPr>
      <w:rPr>
        <w:rFonts w:ascii="Arial" w:eastAsia="Arial" w:hAnsi="Arial" w:cs="Arial" w:hint="default"/>
        <w:b w:val="0"/>
        <w:bCs w:val="0"/>
        <w:i w:val="0"/>
        <w:iCs w:val="0"/>
        <w:color w:val="0F0F0F"/>
        <w:spacing w:val="0"/>
        <w:w w:val="101"/>
        <w:sz w:val="20"/>
        <w:szCs w:val="20"/>
        <w:lang w:val="en-US" w:eastAsia="en-US" w:bidi="ar-SA"/>
      </w:rPr>
    </w:lvl>
    <w:lvl w:ilvl="2" w:tplc="16345192">
      <w:numFmt w:val="bullet"/>
      <w:lvlText w:val="•"/>
      <w:lvlJc w:val="left"/>
      <w:pPr>
        <w:ind w:left="1423" w:hanging="362"/>
      </w:pPr>
      <w:rPr>
        <w:rFonts w:hint="default"/>
        <w:lang w:val="en-US" w:eastAsia="en-US" w:bidi="ar-SA"/>
      </w:rPr>
    </w:lvl>
    <w:lvl w:ilvl="3" w:tplc="AF969920">
      <w:numFmt w:val="bullet"/>
      <w:lvlText w:val="•"/>
      <w:lvlJc w:val="left"/>
      <w:pPr>
        <w:ind w:left="1826" w:hanging="362"/>
      </w:pPr>
      <w:rPr>
        <w:rFonts w:hint="default"/>
        <w:lang w:val="en-US" w:eastAsia="en-US" w:bidi="ar-SA"/>
      </w:rPr>
    </w:lvl>
    <w:lvl w:ilvl="4" w:tplc="FABEDA96">
      <w:numFmt w:val="bullet"/>
      <w:lvlText w:val="•"/>
      <w:lvlJc w:val="left"/>
      <w:pPr>
        <w:ind w:left="2229" w:hanging="362"/>
      </w:pPr>
      <w:rPr>
        <w:rFonts w:hint="default"/>
        <w:lang w:val="en-US" w:eastAsia="en-US" w:bidi="ar-SA"/>
      </w:rPr>
    </w:lvl>
    <w:lvl w:ilvl="5" w:tplc="31DE57AA">
      <w:numFmt w:val="bullet"/>
      <w:lvlText w:val="•"/>
      <w:lvlJc w:val="left"/>
      <w:pPr>
        <w:ind w:left="2632" w:hanging="362"/>
      </w:pPr>
      <w:rPr>
        <w:rFonts w:hint="default"/>
        <w:lang w:val="en-US" w:eastAsia="en-US" w:bidi="ar-SA"/>
      </w:rPr>
    </w:lvl>
    <w:lvl w:ilvl="6" w:tplc="8A94D87C">
      <w:numFmt w:val="bullet"/>
      <w:lvlText w:val="•"/>
      <w:lvlJc w:val="left"/>
      <w:pPr>
        <w:ind w:left="3035" w:hanging="362"/>
      </w:pPr>
      <w:rPr>
        <w:rFonts w:hint="default"/>
        <w:lang w:val="en-US" w:eastAsia="en-US" w:bidi="ar-SA"/>
      </w:rPr>
    </w:lvl>
    <w:lvl w:ilvl="7" w:tplc="8912050E">
      <w:numFmt w:val="bullet"/>
      <w:lvlText w:val="•"/>
      <w:lvlJc w:val="left"/>
      <w:pPr>
        <w:ind w:left="3439" w:hanging="362"/>
      </w:pPr>
      <w:rPr>
        <w:rFonts w:hint="default"/>
        <w:lang w:val="en-US" w:eastAsia="en-US" w:bidi="ar-SA"/>
      </w:rPr>
    </w:lvl>
    <w:lvl w:ilvl="8" w:tplc="28EE7C16">
      <w:numFmt w:val="bullet"/>
      <w:lvlText w:val="•"/>
      <w:lvlJc w:val="left"/>
      <w:pPr>
        <w:ind w:left="3842" w:hanging="362"/>
      </w:pPr>
      <w:rPr>
        <w:rFonts w:hint="default"/>
        <w:lang w:val="en-US" w:eastAsia="en-US" w:bidi="ar-SA"/>
      </w:rPr>
    </w:lvl>
  </w:abstractNum>
  <w:abstractNum w:abstractNumId="1" w15:restartNumberingAfterBreak="0">
    <w:nsid w:val="4EA841BF"/>
    <w:multiLevelType w:val="hybridMultilevel"/>
    <w:tmpl w:val="1ED41B34"/>
    <w:lvl w:ilvl="0" w:tplc="F012A7CA">
      <w:numFmt w:val="bullet"/>
      <w:lvlText w:val="•"/>
      <w:lvlJc w:val="left"/>
      <w:pPr>
        <w:ind w:left="842" w:hanging="352"/>
      </w:pPr>
      <w:rPr>
        <w:rFonts w:ascii="Arial" w:eastAsia="Arial" w:hAnsi="Arial" w:cs="Arial" w:hint="default"/>
        <w:spacing w:val="0"/>
        <w:w w:val="126"/>
        <w:lang w:val="en-US" w:eastAsia="en-US" w:bidi="ar-SA"/>
      </w:rPr>
    </w:lvl>
    <w:lvl w:ilvl="1" w:tplc="663809A8">
      <w:numFmt w:val="bullet"/>
      <w:lvlText w:val="•"/>
      <w:lvlJc w:val="left"/>
      <w:pPr>
        <w:ind w:left="1788" w:hanging="352"/>
      </w:pPr>
      <w:rPr>
        <w:rFonts w:hint="default"/>
        <w:lang w:val="en-US" w:eastAsia="en-US" w:bidi="ar-SA"/>
      </w:rPr>
    </w:lvl>
    <w:lvl w:ilvl="2" w:tplc="E2241E86">
      <w:numFmt w:val="bullet"/>
      <w:lvlText w:val="•"/>
      <w:lvlJc w:val="left"/>
      <w:pPr>
        <w:ind w:left="2736" w:hanging="352"/>
      </w:pPr>
      <w:rPr>
        <w:rFonts w:hint="default"/>
        <w:lang w:val="en-US" w:eastAsia="en-US" w:bidi="ar-SA"/>
      </w:rPr>
    </w:lvl>
    <w:lvl w:ilvl="3" w:tplc="5570206A">
      <w:numFmt w:val="bullet"/>
      <w:lvlText w:val="•"/>
      <w:lvlJc w:val="left"/>
      <w:pPr>
        <w:ind w:left="3684" w:hanging="352"/>
      </w:pPr>
      <w:rPr>
        <w:rFonts w:hint="default"/>
        <w:lang w:val="en-US" w:eastAsia="en-US" w:bidi="ar-SA"/>
      </w:rPr>
    </w:lvl>
    <w:lvl w:ilvl="4" w:tplc="CEC64292">
      <w:numFmt w:val="bullet"/>
      <w:lvlText w:val="•"/>
      <w:lvlJc w:val="left"/>
      <w:pPr>
        <w:ind w:left="4632" w:hanging="352"/>
      </w:pPr>
      <w:rPr>
        <w:rFonts w:hint="default"/>
        <w:lang w:val="en-US" w:eastAsia="en-US" w:bidi="ar-SA"/>
      </w:rPr>
    </w:lvl>
    <w:lvl w:ilvl="5" w:tplc="65583EDC">
      <w:numFmt w:val="bullet"/>
      <w:lvlText w:val="•"/>
      <w:lvlJc w:val="left"/>
      <w:pPr>
        <w:ind w:left="5580" w:hanging="352"/>
      </w:pPr>
      <w:rPr>
        <w:rFonts w:hint="default"/>
        <w:lang w:val="en-US" w:eastAsia="en-US" w:bidi="ar-SA"/>
      </w:rPr>
    </w:lvl>
    <w:lvl w:ilvl="6" w:tplc="FC26C9EA">
      <w:numFmt w:val="bullet"/>
      <w:lvlText w:val="•"/>
      <w:lvlJc w:val="left"/>
      <w:pPr>
        <w:ind w:left="6528" w:hanging="352"/>
      </w:pPr>
      <w:rPr>
        <w:rFonts w:hint="default"/>
        <w:lang w:val="en-US" w:eastAsia="en-US" w:bidi="ar-SA"/>
      </w:rPr>
    </w:lvl>
    <w:lvl w:ilvl="7" w:tplc="9BD6CD74">
      <w:numFmt w:val="bullet"/>
      <w:lvlText w:val="•"/>
      <w:lvlJc w:val="left"/>
      <w:pPr>
        <w:ind w:left="7476" w:hanging="352"/>
      </w:pPr>
      <w:rPr>
        <w:rFonts w:hint="default"/>
        <w:lang w:val="en-US" w:eastAsia="en-US" w:bidi="ar-SA"/>
      </w:rPr>
    </w:lvl>
    <w:lvl w:ilvl="8" w:tplc="65CA8310">
      <w:numFmt w:val="bullet"/>
      <w:lvlText w:val="•"/>
      <w:lvlJc w:val="left"/>
      <w:pPr>
        <w:ind w:left="8424" w:hanging="352"/>
      </w:pPr>
      <w:rPr>
        <w:rFonts w:hint="default"/>
        <w:lang w:val="en-US" w:eastAsia="en-US" w:bidi="ar-SA"/>
      </w:rPr>
    </w:lvl>
  </w:abstractNum>
  <w:num w:numId="1" w16cid:durableId="1462190545">
    <w:abstractNumId w:val="0"/>
  </w:num>
  <w:num w:numId="2" w16cid:durableId="597911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19"/>
    <w:rsid w:val="00374285"/>
    <w:rsid w:val="00836A4D"/>
    <w:rsid w:val="00B9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40097"/>
  <w15:docId w15:val="{C9C3F787-B2DE-440E-BB07-C448CC70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655"/>
      <w:outlineLvl w:val="0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Heading2">
    <w:name w:val="heading 2"/>
    <w:basedOn w:val="Normal"/>
    <w:uiPriority w:val="9"/>
    <w:unhideWhenUsed/>
    <w:qFormat/>
    <w:pPr>
      <w:ind w:left="116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113" w:right="410" w:hanging="33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spacing w:before="91"/>
      <w:ind w:left="129"/>
      <w:outlineLvl w:val="3"/>
    </w:pPr>
    <w:rPr>
      <w:rFonts w:ascii="Times New Roman" w:eastAsia="Times New Roman" w:hAnsi="Times New Roman" w:cs="Times New Roman"/>
      <w:b/>
      <w:bCs/>
      <w:sz w:val="23"/>
      <w:szCs w:val="23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5"/>
      <w:ind w:left="524" w:right="569"/>
      <w:jc w:val="center"/>
    </w:pPr>
    <w:rPr>
      <w:rFonts w:ascii="Gill Sans MT" w:eastAsia="Gill Sans MT" w:hAnsi="Gill Sans MT" w:cs="Gill Sans MT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50"/>
      <w:ind w:left="101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60-330-4552-julieann.everest@gmail.com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C0336829-9E23-42BB-8A56-0D77E919A877}"/>
</file>

<file path=customXml/itemProps2.xml><?xml version="1.0" encoding="utf-8"?>
<ds:datastoreItem xmlns:ds="http://schemas.openxmlformats.org/officeDocument/2006/customXml" ds:itemID="{374674B2-71B0-4DB2-B717-689A33CDF652}"/>
</file>

<file path=customXml/itemProps3.xml><?xml version="1.0" encoding="utf-8"?>
<ds:datastoreItem xmlns:ds="http://schemas.openxmlformats.org/officeDocument/2006/customXml" ds:itemID="{23C6CB0B-103F-4FD8-A18D-A9692628F7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949</Words>
  <Characters>5415</Characters>
  <Application>Microsoft Office Word</Application>
  <DocSecurity>0</DocSecurity>
  <Lines>45</Lines>
  <Paragraphs>12</Paragraphs>
  <ScaleCrop>false</ScaleCrop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Ogle</dc:creator>
  <cp:lastModifiedBy>Chris Lowry</cp:lastModifiedBy>
  <cp:revision>2</cp:revision>
  <dcterms:created xsi:type="dcterms:W3CDTF">2024-01-05T19:43:00Z</dcterms:created>
  <dcterms:modified xsi:type="dcterms:W3CDTF">2024-01-05T19:43:00Z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Creator">
    <vt:lpwstr>LANIER IM C4500</vt:lpwstr>
  </property>
  <property fmtid="{D5CDD505-2E9C-101B-9397-08002B2CF9AE}" pid="4" name="LastSaved">
    <vt:filetime>2024-01-03T00:00:00Z</vt:filetime>
  </property>
  <property fmtid="{D5CDD505-2E9C-101B-9397-08002B2CF9AE}" pid="5" name="Producer">
    <vt:lpwstr>LANIER IM C4500</vt:lpwstr>
  </property>
  <property fmtid="{D5CDD505-2E9C-101B-9397-08002B2CF9AE}" pid="6" name="ContentTypeId">
    <vt:lpwstr>0x0101002B82C0768861934EB858C15ED35E67DC</vt:lpwstr>
  </property>
</Properties>
</file>